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589" w:rsidRDefault="00BB1589">
      <w:bookmarkStart w:id="0" w:name="_GoBack"/>
      <w:bookmarkEnd w:id="0"/>
    </w:p>
    <w:tbl>
      <w:tblPr>
        <w:tblW w:w="172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131"/>
        <w:gridCol w:w="993"/>
        <w:gridCol w:w="567"/>
        <w:gridCol w:w="283"/>
        <w:gridCol w:w="284"/>
        <w:gridCol w:w="567"/>
        <w:gridCol w:w="283"/>
        <w:gridCol w:w="284"/>
        <w:gridCol w:w="567"/>
        <w:gridCol w:w="535"/>
        <w:gridCol w:w="32"/>
        <w:gridCol w:w="708"/>
        <w:gridCol w:w="206"/>
        <w:gridCol w:w="110"/>
        <w:gridCol w:w="316"/>
        <w:gridCol w:w="110"/>
        <w:gridCol w:w="457"/>
        <w:gridCol w:w="422"/>
        <w:gridCol w:w="222"/>
        <w:gridCol w:w="584"/>
        <w:gridCol w:w="567"/>
        <w:gridCol w:w="49"/>
        <w:gridCol w:w="359"/>
        <w:gridCol w:w="7327"/>
      </w:tblGrid>
      <w:tr w:rsidR="006E1C08" w:rsidRPr="00047C14" w:rsidTr="007E5287">
        <w:trPr>
          <w:gridAfter w:val="1"/>
          <w:wAfter w:w="7327" w:type="dxa"/>
        </w:trPr>
        <w:tc>
          <w:tcPr>
            <w:tcW w:w="9923" w:type="dxa"/>
            <w:gridSpan w:val="24"/>
          </w:tcPr>
          <w:p w:rsidR="006E1C08" w:rsidRPr="0007123D" w:rsidRDefault="006E1C08" w:rsidP="00156A3C">
            <w:pPr>
              <w:spacing w:after="0"/>
              <w:jc w:val="center"/>
              <w:rPr>
                <w:rFonts w:ascii="Calibri Light" w:hAnsi="Calibri Light"/>
                <w:b/>
                <w:sz w:val="24"/>
                <w:szCs w:val="24"/>
                <w:lang w:val="en-US"/>
              </w:rPr>
            </w:pPr>
            <w:r w:rsidRPr="0007123D">
              <w:rPr>
                <w:rFonts w:ascii="Calibri Light" w:hAnsi="Calibri Light"/>
                <w:b/>
                <w:sz w:val="24"/>
                <w:szCs w:val="24"/>
                <w:lang w:val="en-US"/>
              </w:rPr>
              <w:t>Syl</w:t>
            </w:r>
            <w:r w:rsidR="00D15DCD" w:rsidRPr="0007123D">
              <w:rPr>
                <w:rFonts w:ascii="Calibri Light" w:hAnsi="Calibri Light"/>
                <w:b/>
                <w:sz w:val="24"/>
                <w:szCs w:val="24"/>
                <w:lang w:val="en-US"/>
              </w:rPr>
              <w:t>l</w:t>
            </w:r>
            <w:r w:rsidRPr="0007123D">
              <w:rPr>
                <w:rFonts w:ascii="Calibri Light" w:hAnsi="Calibri Light"/>
                <w:b/>
                <w:sz w:val="24"/>
                <w:szCs w:val="24"/>
                <w:lang w:val="en-US"/>
              </w:rPr>
              <w:t>abus</w:t>
            </w:r>
            <w:r w:rsidR="00BB1589" w:rsidRPr="0007123D">
              <w:rPr>
                <w:rFonts w:ascii="Calibri Light" w:hAnsi="Calibri Light"/>
                <w:b/>
                <w:sz w:val="24"/>
                <w:szCs w:val="24"/>
                <w:lang w:val="en-US"/>
              </w:rPr>
              <w:t xml:space="preserve"> for academic year: </w:t>
            </w:r>
            <w:r w:rsidR="00EB3475" w:rsidRPr="0007123D">
              <w:rPr>
                <w:rFonts w:ascii="Calibri Light" w:hAnsi="Calibri Light"/>
                <w:b/>
                <w:sz w:val="24"/>
                <w:szCs w:val="24"/>
                <w:lang w:val="en-US"/>
              </w:rPr>
              <w:t>2021/2022</w:t>
            </w:r>
            <w:r w:rsidR="0028121D" w:rsidRPr="0007123D">
              <w:rPr>
                <w:rFonts w:ascii="Calibri Light" w:hAnsi="Calibri Light"/>
                <w:b/>
                <w:sz w:val="24"/>
                <w:szCs w:val="24"/>
                <w:lang w:val="en-US"/>
              </w:rPr>
              <w:t xml:space="preserve"> </w:t>
            </w:r>
          </w:p>
          <w:p w:rsidR="005A56B6" w:rsidRPr="0007123D" w:rsidRDefault="00BB1589" w:rsidP="00360A9D">
            <w:pPr>
              <w:spacing w:after="0"/>
              <w:jc w:val="center"/>
              <w:rPr>
                <w:rFonts w:ascii="Calibri Light" w:hAnsi="Calibri Light"/>
                <w:b/>
                <w:sz w:val="24"/>
                <w:szCs w:val="24"/>
                <w:lang w:val="en-US"/>
              </w:rPr>
            </w:pPr>
            <w:r w:rsidRPr="0007123D">
              <w:rPr>
                <w:rFonts w:ascii="Calibri Light" w:hAnsi="Calibri Light"/>
                <w:b/>
                <w:sz w:val="24"/>
                <w:szCs w:val="24"/>
                <w:lang w:val="en-US"/>
              </w:rPr>
              <w:t xml:space="preserve">Training cycle: </w:t>
            </w:r>
            <w:r w:rsidR="00360A9D">
              <w:rPr>
                <w:rFonts w:ascii="Calibri Light" w:hAnsi="Calibri Light"/>
                <w:b/>
                <w:sz w:val="24"/>
                <w:szCs w:val="24"/>
                <w:lang w:val="en-US"/>
              </w:rPr>
              <w:t>2020/2021-2024/2025</w:t>
            </w:r>
          </w:p>
        </w:tc>
      </w:tr>
      <w:tr w:rsidR="006E1C08" w:rsidRPr="00BB1589" w:rsidTr="007E5287">
        <w:trPr>
          <w:gridAfter w:val="1"/>
          <w:wAfter w:w="7327" w:type="dxa"/>
        </w:trPr>
        <w:tc>
          <w:tcPr>
            <w:tcW w:w="9923" w:type="dxa"/>
            <w:gridSpan w:val="24"/>
          </w:tcPr>
          <w:p w:rsidR="006E1C08" w:rsidRPr="0007123D" w:rsidRDefault="00D15DCD" w:rsidP="00C12051">
            <w:pPr>
              <w:spacing w:after="0"/>
              <w:jc w:val="center"/>
              <w:rPr>
                <w:rFonts w:ascii="Calibri Light" w:hAnsi="Calibri Light"/>
                <w:b/>
                <w:sz w:val="21"/>
                <w:szCs w:val="21"/>
                <w:lang w:val="en-US"/>
              </w:rPr>
            </w:pPr>
            <w:r w:rsidRPr="0007123D">
              <w:rPr>
                <w:rFonts w:ascii="Calibri Light" w:hAnsi="Calibri Light"/>
                <w:b/>
                <w:sz w:val="21"/>
                <w:szCs w:val="21"/>
                <w:lang w:val="en-US"/>
              </w:rPr>
              <w:t xml:space="preserve">Description of </w:t>
            </w:r>
            <w:r w:rsidR="006408F3" w:rsidRPr="0007123D">
              <w:rPr>
                <w:rFonts w:ascii="Calibri Light" w:hAnsi="Calibri Light"/>
                <w:b/>
                <w:sz w:val="21"/>
                <w:szCs w:val="21"/>
                <w:lang w:val="en-US"/>
              </w:rPr>
              <w:t>the course</w:t>
            </w:r>
          </w:p>
        </w:tc>
      </w:tr>
      <w:tr w:rsidR="006E1C08" w:rsidRPr="00047C14" w:rsidTr="007E5287">
        <w:trPr>
          <w:gridAfter w:val="1"/>
          <w:wAfter w:w="7327" w:type="dxa"/>
        </w:trPr>
        <w:tc>
          <w:tcPr>
            <w:tcW w:w="2411" w:type="dxa"/>
            <w:gridSpan w:val="3"/>
            <w:vMerge w:val="restart"/>
            <w:vAlign w:val="center"/>
          </w:tcPr>
          <w:p w:rsidR="006E1C08" w:rsidRPr="0007123D" w:rsidRDefault="00D15DCD" w:rsidP="00C12051">
            <w:pPr>
              <w:spacing w:after="0"/>
              <w:rPr>
                <w:rFonts w:ascii="Calibri Light" w:hAnsi="Calibri Light"/>
                <w:b/>
                <w:lang w:val="en-US"/>
              </w:rPr>
            </w:pPr>
            <w:r w:rsidRPr="0007123D">
              <w:rPr>
                <w:rFonts w:ascii="Calibri Light" w:hAnsi="Calibri Light"/>
                <w:b/>
                <w:lang w:val="en-US"/>
              </w:rPr>
              <w:t>Course</w:t>
            </w:r>
          </w:p>
        </w:tc>
        <w:tc>
          <w:tcPr>
            <w:tcW w:w="4426" w:type="dxa"/>
            <w:gridSpan w:val="12"/>
            <w:vMerge w:val="restart"/>
          </w:tcPr>
          <w:p w:rsidR="00C60314" w:rsidRPr="00196BEF" w:rsidRDefault="00C60314" w:rsidP="00C12051">
            <w:pPr>
              <w:spacing w:after="0"/>
              <w:rPr>
                <w:rFonts w:ascii="Calibri Light" w:hAnsi="Calibri Light"/>
                <w:lang w:val="en-US"/>
              </w:rPr>
            </w:pPr>
          </w:p>
          <w:p w:rsidR="006E1C08" w:rsidRPr="00360A9D" w:rsidRDefault="00360A9D" w:rsidP="00C60314">
            <w:pPr>
              <w:jc w:val="center"/>
              <w:rPr>
                <w:rFonts w:ascii="Calibri Light" w:hAnsi="Calibri Light"/>
                <w:b/>
                <w:sz w:val="32"/>
                <w:szCs w:val="32"/>
                <w:lang w:val="en-US"/>
              </w:rPr>
            </w:pPr>
            <w:r w:rsidRPr="00360A9D">
              <w:rPr>
                <w:rFonts w:ascii="Calibri Light" w:hAnsi="Calibri Light"/>
                <w:b/>
                <w:sz w:val="32"/>
                <w:szCs w:val="32"/>
                <w:lang w:val="en-US"/>
              </w:rPr>
              <w:t>SOCIAL DENTISTRY</w:t>
            </w:r>
          </w:p>
          <w:p w:rsidR="00C548F7" w:rsidRPr="00196BEF" w:rsidRDefault="00C548F7" w:rsidP="00C60314">
            <w:pPr>
              <w:jc w:val="center"/>
              <w:rPr>
                <w:rFonts w:ascii="Calibri Light" w:hAnsi="Calibri Light"/>
                <w:lang w:val="en-US"/>
              </w:rPr>
            </w:pPr>
          </w:p>
        </w:tc>
        <w:tc>
          <w:tcPr>
            <w:tcW w:w="3086" w:type="dxa"/>
            <w:gridSpan w:val="9"/>
          </w:tcPr>
          <w:p w:rsidR="006E1C08" w:rsidRPr="00196BEF" w:rsidRDefault="00D15DCD" w:rsidP="00AB38DD">
            <w:pPr>
              <w:pStyle w:val="Pa3"/>
              <w:spacing w:line="276" w:lineRule="auto"/>
              <w:jc w:val="center"/>
              <w:rPr>
                <w:rFonts w:ascii="Calibri Light" w:hAnsi="Calibri Light"/>
                <w:sz w:val="20"/>
                <w:szCs w:val="20"/>
                <w:lang w:val="en-US"/>
              </w:rPr>
            </w:pPr>
            <w:r w:rsidRPr="00196BEF">
              <w:rPr>
                <w:rFonts w:ascii="Calibri Light" w:hAnsi="Calibri Light"/>
                <w:sz w:val="20"/>
                <w:szCs w:val="20"/>
                <w:lang w:val="en-US"/>
              </w:rPr>
              <w:t xml:space="preserve">Group of detailed education </w:t>
            </w:r>
            <w:r w:rsidR="006408F3" w:rsidRPr="00196BEF">
              <w:rPr>
                <w:rFonts w:ascii="Calibri Light" w:hAnsi="Calibri Light"/>
                <w:sz w:val="20"/>
                <w:szCs w:val="20"/>
                <w:lang w:val="en-US"/>
              </w:rPr>
              <w:t>results</w:t>
            </w:r>
          </w:p>
        </w:tc>
      </w:tr>
      <w:tr w:rsidR="006E1C08" w:rsidRPr="00047C14" w:rsidTr="007E5287">
        <w:trPr>
          <w:gridAfter w:val="1"/>
          <w:wAfter w:w="7327" w:type="dxa"/>
        </w:trPr>
        <w:tc>
          <w:tcPr>
            <w:tcW w:w="2411" w:type="dxa"/>
            <w:gridSpan w:val="3"/>
            <w:vMerge/>
            <w:vAlign w:val="center"/>
          </w:tcPr>
          <w:p w:rsidR="006E1C08" w:rsidRPr="0007123D" w:rsidRDefault="006E1C08" w:rsidP="00C12051">
            <w:pPr>
              <w:spacing w:after="0"/>
              <w:rPr>
                <w:rFonts w:ascii="Calibri Light" w:hAnsi="Calibri Light"/>
                <w:b/>
                <w:lang w:val="en-US"/>
              </w:rPr>
            </w:pPr>
          </w:p>
        </w:tc>
        <w:tc>
          <w:tcPr>
            <w:tcW w:w="4426" w:type="dxa"/>
            <w:gridSpan w:val="12"/>
            <w:vMerge/>
          </w:tcPr>
          <w:p w:rsidR="006E1C08" w:rsidRPr="00196BEF" w:rsidRDefault="006E1C08" w:rsidP="00C12051">
            <w:pPr>
              <w:spacing w:after="0"/>
              <w:rPr>
                <w:rFonts w:ascii="Calibri Light" w:hAnsi="Calibri Light"/>
                <w:lang w:val="en-US"/>
              </w:rPr>
            </w:pPr>
          </w:p>
        </w:tc>
        <w:tc>
          <w:tcPr>
            <w:tcW w:w="1305" w:type="dxa"/>
            <w:gridSpan w:val="4"/>
          </w:tcPr>
          <w:p w:rsidR="006E1C08" w:rsidRPr="00196BEF" w:rsidRDefault="00D15DCD" w:rsidP="00AB38DD">
            <w:pPr>
              <w:spacing w:after="0"/>
              <w:jc w:val="center"/>
              <w:rPr>
                <w:rFonts w:ascii="Calibri Light" w:hAnsi="Calibri Light"/>
                <w:sz w:val="21"/>
                <w:szCs w:val="21"/>
                <w:lang w:val="en-US"/>
              </w:rPr>
            </w:pPr>
            <w:r w:rsidRPr="00196BEF">
              <w:rPr>
                <w:rFonts w:ascii="Calibri Light" w:hAnsi="Calibri Light"/>
                <w:sz w:val="21"/>
                <w:szCs w:val="21"/>
                <w:lang w:val="en-US"/>
              </w:rPr>
              <w:t>Group code</w:t>
            </w:r>
          </w:p>
          <w:p w:rsidR="00C548F7" w:rsidRPr="00196BEF" w:rsidRDefault="00C548F7" w:rsidP="00AB38DD">
            <w:pPr>
              <w:spacing w:after="0"/>
              <w:jc w:val="center"/>
              <w:rPr>
                <w:rFonts w:ascii="Calibri Light" w:hAnsi="Calibri Light"/>
                <w:sz w:val="21"/>
                <w:szCs w:val="21"/>
                <w:lang w:val="en-US"/>
              </w:rPr>
            </w:pPr>
          </w:p>
          <w:p w:rsidR="00C548F7" w:rsidRPr="00360A9D" w:rsidRDefault="00360A9D" w:rsidP="00AB38DD">
            <w:pPr>
              <w:spacing w:after="0"/>
              <w:jc w:val="center"/>
              <w:rPr>
                <w:rFonts w:ascii="Calibri Light" w:hAnsi="Calibri Light"/>
                <w:b/>
                <w:sz w:val="21"/>
                <w:szCs w:val="21"/>
                <w:lang w:val="en-US"/>
              </w:rPr>
            </w:pPr>
            <w:r w:rsidRPr="00360A9D">
              <w:rPr>
                <w:rFonts w:ascii="Calibri Light" w:hAnsi="Calibri Light"/>
                <w:b/>
                <w:sz w:val="21"/>
                <w:szCs w:val="21"/>
                <w:lang w:val="en-US"/>
              </w:rPr>
              <w:t>G</w:t>
            </w:r>
          </w:p>
        </w:tc>
        <w:tc>
          <w:tcPr>
            <w:tcW w:w="1781" w:type="dxa"/>
            <w:gridSpan w:val="5"/>
          </w:tcPr>
          <w:p w:rsidR="006E1C08" w:rsidRPr="00196BEF" w:rsidRDefault="00D15DCD" w:rsidP="00AB38DD">
            <w:pPr>
              <w:spacing w:after="0"/>
              <w:jc w:val="center"/>
              <w:rPr>
                <w:rFonts w:ascii="Calibri Light" w:hAnsi="Calibri Light"/>
                <w:sz w:val="21"/>
                <w:szCs w:val="21"/>
                <w:lang w:val="en-US"/>
              </w:rPr>
            </w:pPr>
            <w:r w:rsidRPr="00196BEF">
              <w:rPr>
                <w:rFonts w:ascii="Calibri Light" w:hAnsi="Calibri Light"/>
                <w:sz w:val="21"/>
                <w:szCs w:val="21"/>
                <w:lang w:val="en-US"/>
              </w:rPr>
              <w:t>Group name</w:t>
            </w:r>
          </w:p>
          <w:p w:rsidR="00C548F7" w:rsidRPr="00360A9D" w:rsidRDefault="00360A9D" w:rsidP="00AB38DD">
            <w:pPr>
              <w:spacing w:after="0"/>
              <w:jc w:val="center"/>
              <w:rPr>
                <w:rFonts w:ascii="Calibri Light" w:hAnsi="Calibri Light"/>
                <w:b/>
                <w:sz w:val="21"/>
                <w:szCs w:val="21"/>
                <w:lang w:val="en-US"/>
              </w:rPr>
            </w:pPr>
            <w:r w:rsidRPr="00360A9D">
              <w:rPr>
                <w:rFonts w:ascii="Calibri Light" w:hAnsi="Calibri Light"/>
                <w:b/>
                <w:sz w:val="21"/>
                <w:szCs w:val="21"/>
                <w:lang w:val="en-US"/>
              </w:rPr>
              <w:t>Law – and organization – related aspects of medicine</w:t>
            </w:r>
          </w:p>
        </w:tc>
      </w:tr>
      <w:tr w:rsidR="006E1C08" w:rsidRPr="00BB1589" w:rsidTr="007E5287">
        <w:trPr>
          <w:gridAfter w:val="1"/>
          <w:wAfter w:w="7327" w:type="dxa"/>
        </w:trPr>
        <w:tc>
          <w:tcPr>
            <w:tcW w:w="2411" w:type="dxa"/>
            <w:gridSpan w:val="3"/>
            <w:vAlign w:val="center"/>
          </w:tcPr>
          <w:p w:rsidR="006E1C08" w:rsidRPr="0007123D" w:rsidRDefault="00D15DCD" w:rsidP="00C12051">
            <w:pPr>
              <w:spacing w:after="0"/>
              <w:rPr>
                <w:rFonts w:ascii="Calibri Light" w:hAnsi="Calibri Light"/>
                <w:b/>
                <w:lang w:val="en-US"/>
              </w:rPr>
            </w:pPr>
            <w:r w:rsidRPr="0007123D">
              <w:rPr>
                <w:rFonts w:ascii="Calibri Light" w:hAnsi="Calibri Light"/>
                <w:b/>
                <w:lang w:val="en-US"/>
              </w:rPr>
              <w:t>Faculty</w:t>
            </w:r>
          </w:p>
        </w:tc>
        <w:tc>
          <w:tcPr>
            <w:tcW w:w="7512" w:type="dxa"/>
            <w:gridSpan w:val="21"/>
          </w:tcPr>
          <w:p w:rsidR="006E1C08" w:rsidRPr="00196BEF" w:rsidRDefault="00D63FDD" w:rsidP="0047493F">
            <w:pPr>
              <w:spacing w:after="0"/>
              <w:rPr>
                <w:rFonts w:ascii="Calibri Light" w:hAnsi="Calibri Light"/>
                <w:lang w:val="en-US"/>
              </w:rPr>
            </w:pPr>
            <w:r>
              <w:rPr>
                <w:rFonts w:ascii="Calibri Light" w:hAnsi="Calibri Light"/>
                <w:lang w:val="en-US"/>
              </w:rPr>
              <w:t>Dentistry</w:t>
            </w:r>
          </w:p>
        </w:tc>
      </w:tr>
      <w:tr w:rsidR="006E1C08" w:rsidRPr="00BB1589" w:rsidTr="007E5287">
        <w:trPr>
          <w:gridAfter w:val="1"/>
          <w:wAfter w:w="7327" w:type="dxa"/>
        </w:trPr>
        <w:tc>
          <w:tcPr>
            <w:tcW w:w="2411" w:type="dxa"/>
            <w:gridSpan w:val="3"/>
            <w:vAlign w:val="center"/>
          </w:tcPr>
          <w:p w:rsidR="006E1C08" w:rsidRPr="0007123D" w:rsidRDefault="00D15DCD" w:rsidP="00C12051">
            <w:pPr>
              <w:spacing w:after="0"/>
              <w:rPr>
                <w:rFonts w:ascii="Calibri Light" w:hAnsi="Calibri Light"/>
                <w:b/>
                <w:lang w:val="en-US"/>
              </w:rPr>
            </w:pPr>
            <w:r w:rsidRPr="0007123D">
              <w:rPr>
                <w:rFonts w:ascii="Calibri Light" w:hAnsi="Calibri Light"/>
                <w:b/>
                <w:lang w:val="en-US"/>
              </w:rPr>
              <w:t xml:space="preserve">Major </w:t>
            </w:r>
          </w:p>
        </w:tc>
        <w:tc>
          <w:tcPr>
            <w:tcW w:w="7512" w:type="dxa"/>
            <w:gridSpan w:val="21"/>
          </w:tcPr>
          <w:p w:rsidR="006E1C08" w:rsidRPr="00196BEF" w:rsidRDefault="00581AEE" w:rsidP="00C12051">
            <w:pPr>
              <w:spacing w:after="0"/>
              <w:rPr>
                <w:rFonts w:ascii="Calibri Light" w:hAnsi="Calibri Light"/>
                <w:lang w:val="en-US"/>
              </w:rPr>
            </w:pPr>
            <w:r>
              <w:rPr>
                <w:rFonts w:ascii="Calibri Light" w:hAnsi="Calibri Light"/>
                <w:lang w:val="en-US"/>
              </w:rPr>
              <w:t>dentistry</w:t>
            </w:r>
          </w:p>
        </w:tc>
      </w:tr>
      <w:tr w:rsidR="006E1C08" w:rsidRPr="00C60314" w:rsidTr="007E5287">
        <w:trPr>
          <w:gridAfter w:val="1"/>
          <w:wAfter w:w="7327" w:type="dxa"/>
        </w:trPr>
        <w:tc>
          <w:tcPr>
            <w:tcW w:w="2411" w:type="dxa"/>
            <w:gridSpan w:val="3"/>
            <w:vAlign w:val="center"/>
          </w:tcPr>
          <w:p w:rsidR="006E1C08" w:rsidRPr="0007123D" w:rsidRDefault="00D15DCD" w:rsidP="00C12051">
            <w:pPr>
              <w:spacing w:after="0"/>
              <w:rPr>
                <w:rFonts w:ascii="Calibri Light" w:hAnsi="Calibri Light"/>
                <w:b/>
                <w:lang w:val="en-US"/>
              </w:rPr>
            </w:pPr>
            <w:r w:rsidRPr="0007123D">
              <w:rPr>
                <w:rFonts w:ascii="Calibri Light" w:hAnsi="Calibri Light"/>
                <w:b/>
                <w:lang w:val="en-US"/>
              </w:rPr>
              <w:t>Level of stud</w:t>
            </w:r>
            <w:r w:rsidR="006408F3" w:rsidRPr="0007123D">
              <w:rPr>
                <w:rFonts w:ascii="Calibri Light" w:hAnsi="Calibri Light"/>
                <w:b/>
                <w:lang w:val="en-US"/>
              </w:rPr>
              <w:t>ies</w:t>
            </w:r>
          </w:p>
        </w:tc>
        <w:tc>
          <w:tcPr>
            <w:tcW w:w="7512" w:type="dxa"/>
            <w:gridSpan w:val="21"/>
          </w:tcPr>
          <w:p w:rsidR="006E1C08" w:rsidRPr="00196BEF" w:rsidRDefault="00581AEE" w:rsidP="00C12051">
            <w:pPr>
              <w:spacing w:after="0"/>
              <w:rPr>
                <w:rFonts w:ascii="Calibri Light" w:hAnsi="Calibri Light"/>
                <w:lang w:val="en-US"/>
              </w:rPr>
            </w:pPr>
            <w:r w:rsidRPr="00581AEE">
              <w:rPr>
                <w:rFonts w:ascii="Calibri Light" w:hAnsi="Calibri Light"/>
                <w:b/>
                <w:lang w:val="en-US"/>
              </w:rPr>
              <w:t>X</w:t>
            </w:r>
            <w:r w:rsidR="00C548F7" w:rsidRPr="00196BEF">
              <w:rPr>
                <w:rFonts w:ascii="Calibri Light" w:hAnsi="Calibri Light"/>
                <w:lang w:val="en-US"/>
              </w:rPr>
              <w:t xml:space="preserve"> uniform magister studies</w:t>
            </w:r>
          </w:p>
        </w:tc>
      </w:tr>
      <w:tr w:rsidR="006E1C08" w:rsidRPr="00047C14" w:rsidTr="007E5287">
        <w:trPr>
          <w:gridAfter w:val="1"/>
          <w:wAfter w:w="7327" w:type="dxa"/>
        </w:trPr>
        <w:tc>
          <w:tcPr>
            <w:tcW w:w="2411" w:type="dxa"/>
            <w:gridSpan w:val="3"/>
            <w:vAlign w:val="center"/>
          </w:tcPr>
          <w:p w:rsidR="006E1C08" w:rsidRPr="0007123D" w:rsidRDefault="006E1C08" w:rsidP="00C12051">
            <w:pPr>
              <w:spacing w:after="0"/>
              <w:rPr>
                <w:rFonts w:ascii="Calibri Light" w:hAnsi="Calibri Light"/>
                <w:b/>
                <w:lang w:val="en-US"/>
              </w:rPr>
            </w:pPr>
            <w:r w:rsidRPr="0007123D">
              <w:rPr>
                <w:rFonts w:ascii="Calibri Light" w:hAnsi="Calibri Light"/>
                <w:b/>
                <w:lang w:val="en-US"/>
              </w:rPr>
              <w:t>Form</w:t>
            </w:r>
            <w:r w:rsidR="00D15DCD" w:rsidRPr="0007123D">
              <w:rPr>
                <w:rFonts w:ascii="Calibri Light" w:hAnsi="Calibri Light"/>
                <w:b/>
                <w:lang w:val="en-US"/>
              </w:rPr>
              <w:t xml:space="preserve"> of </w:t>
            </w:r>
            <w:r w:rsidRPr="0007123D">
              <w:rPr>
                <w:rFonts w:ascii="Calibri Light" w:hAnsi="Calibri Light"/>
                <w:b/>
                <w:lang w:val="en-US"/>
              </w:rPr>
              <w:t>stud</w:t>
            </w:r>
            <w:r w:rsidR="006408F3" w:rsidRPr="0007123D">
              <w:rPr>
                <w:rFonts w:ascii="Calibri Light" w:hAnsi="Calibri Light"/>
                <w:b/>
                <w:lang w:val="en-US"/>
              </w:rPr>
              <w:t>ies</w:t>
            </w:r>
          </w:p>
        </w:tc>
        <w:tc>
          <w:tcPr>
            <w:tcW w:w="7512" w:type="dxa"/>
            <w:gridSpan w:val="21"/>
          </w:tcPr>
          <w:p w:rsidR="006E1C08" w:rsidRPr="00196BEF" w:rsidRDefault="007D7585" w:rsidP="007D7585">
            <w:pPr>
              <w:spacing w:after="0"/>
              <w:rPr>
                <w:rFonts w:ascii="Calibri Light" w:hAnsi="Calibri Light"/>
                <w:lang w:val="en-US"/>
              </w:rPr>
            </w:pPr>
            <w:r w:rsidRPr="007D7585">
              <w:rPr>
                <w:rFonts w:ascii="Calibri Light" w:hAnsi="Calibri Light"/>
                <w:b/>
                <w:lang w:val="en-US"/>
              </w:rPr>
              <w:t>X</w:t>
            </w:r>
            <w:r w:rsidR="006E1C08" w:rsidRPr="007D7585">
              <w:rPr>
                <w:rFonts w:ascii="Calibri Light" w:hAnsi="Calibri Light"/>
                <w:b/>
                <w:lang w:val="en-US"/>
              </w:rPr>
              <w:t xml:space="preserve"> </w:t>
            </w:r>
            <w:r w:rsidR="00D15DCD" w:rsidRPr="00196BEF">
              <w:rPr>
                <w:rFonts w:ascii="Calibri Light" w:hAnsi="Calibri Light"/>
                <w:lang w:val="en-US"/>
              </w:rPr>
              <w:t>full-time</w:t>
            </w:r>
            <w:r w:rsidR="004F272A" w:rsidRPr="00196BEF">
              <w:rPr>
                <w:rFonts w:ascii="Calibri Light" w:hAnsi="Calibri Light"/>
                <w:lang w:val="en-US"/>
              </w:rPr>
              <w:t xml:space="preserve">    </w:t>
            </w:r>
            <w:r w:rsidR="006E1C08" w:rsidRPr="00196BEF">
              <w:rPr>
                <w:rFonts w:ascii="Calibri Light" w:hAnsi="Calibri Light"/>
                <w:lang w:val="en-US"/>
              </w:rPr>
              <w:t xml:space="preserve">  </w:t>
            </w:r>
            <w:r w:rsidR="006E1C08" w:rsidRPr="00196BEF">
              <w:rPr>
                <w:rFonts w:ascii="Calibri Light" w:hAnsi="Calibri Light"/>
                <w:lang w:val="en-US"/>
              </w:rPr>
              <w:sym w:font="Symbol" w:char="F07F"/>
            </w:r>
            <w:r w:rsidR="004F272A" w:rsidRPr="00196BEF">
              <w:rPr>
                <w:rFonts w:ascii="Calibri Light" w:hAnsi="Calibri Light"/>
                <w:lang w:val="en-US"/>
              </w:rPr>
              <w:t xml:space="preserve"> </w:t>
            </w:r>
            <w:r w:rsidR="00D15DCD" w:rsidRPr="00196BEF">
              <w:rPr>
                <w:rFonts w:ascii="Calibri Light" w:hAnsi="Calibri Light"/>
                <w:lang w:val="en-US"/>
              </w:rPr>
              <w:t>part-time</w:t>
            </w:r>
          </w:p>
        </w:tc>
      </w:tr>
      <w:tr w:rsidR="006E1C08" w:rsidRPr="00C60314" w:rsidTr="007E5287">
        <w:trPr>
          <w:gridAfter w:val="1"/>
          <w:wAfter w:w="7327" w:type="dxa"/>
        </w:trPr>
        <w:tc>
          <w:tcPr>
            <w:tcW w:w="2411" w:type="dxa"/>
            <w:gridSpan w:val="3"/>
            <w:vAlign w:val="center"/>
          </w:tcPr>
          <w:p w:rsidR="006E1C08" w:rsidRPr="0007123D" w:rsidRDefault="00D15DCD" w:rsidP="00C12051">
            <w:pPr>
              <w:spacing w:after="0"/>
              <w:rPr>
                <w:rFonts w:ascii="Calibri Light" w:hAnsi="Calibri Light"/>
                <w:b/>
                <w:lang w:val="en-US"/>
              </w:rPr>
            </w:pPr>
            <w:r w:rsidRPr="0007123D">
              <w:rPr>
                <w:rFonts w:ascii="Calibri Light" w:hAnsi="Calibri Light"/>
                <w:b/>
                <w:lang w:val="en-US"/>
              </w:rPr>
              <w:t>Year of stud</w:t>
            </w:r>
            <w:r w:rsidR="006408F3" w:rsidRPr="0007123D">
              <w:rPr>
                <w:rFonts w:ascii="Calibri Light" w:hAnsi="Calibri Light"/>
                <w:b/>
                <w:lang w:val="en-US"/>
              </w:rPr>
              <w:t>ies</w:t>
            </w:r>
            <w:r w:rsidR="006E1C08" w:rsidRPr="0007123D">
              <w:rPr>
                <w:rFonts w:ascii="Calibri Light" w:hAnsi="Calibri Light"/>
                <w:b/>
                <w:lang w:val="en-US"/>
              </w:rPr>
              <w:t xml:space="preserve"> </w:t>
            </w:r>
          </w:p>
        </w:tc>
        <w:tc>
          <w:tcPr>
            <w:tcW w:w="3370" w:type="dxa"/>
            <w:gridSpan w:val="8"/>
          </w:tcPr>
          <w:p w:rsidR="006E1C08" w:rsidRPr="00360A9D" w:rsidRDefault="00360A9D" w:rsidP="00C12051">
            <w:pPr>
              <w:spacing w:after="0"/>
              <w:rPr>
                <w:rFonts w:ascii="Calibri Light" w:hAnsi="Calibri Light"/>
                <w:b/>
                <w:lang w:val="en-US"/>
              </w:rPr>
            </w:pPr>
            <w:r w:rsidRPr="00360A9D">
              <w:rPr>
                <w:rFonts w:ascii="Calibri Light" w:hAnsi="Calibri Light"/>
                <w:b/>
                <w:lang w:val="en-US"/>
              </w:rPr>
              <w:t>II</w:t>
            </w:r>
          </w:p>
        </w:tc>
        <w:tc>
          <w:tcPr>
            <w:tcW w:w="1482" w:type="dxa"/>
            <w:gridSpan w:val="6"/>
          </w:tcPr>
          <w:p w:rsidR="006E1C08" w:rsidRPr="0007123D" w:rsidRDefault="006E1C08" w:rsidP="00C12051">
            <w:pPr>
              <w:spacing w:after="0"/>
              <w:rPr>
                <w:rFonts w:ascii="Calibri Light" w:hAnsi="Calibri Light"/>
                <w:b/>
                <w:lang w:val="en-US"/>
              </w:rPr>
            </w:pPr>
            <w:r w:rsidRPr="0007123D">
              <w:rPr>
                <w:rFonts w:ascii="Calibri Light" w:hAnsi="Calibri Light"/>
                <w:b/>
                <w:lang w:val="en-US"/>
              </w:rPr>
              <w:t>Semest</w:t>
            </w:r>
            <w:r w:rsidR="00D15DCD" w:rsidRPr="0007123D">
              <w:rPr>
                <w:rFonts w:ascii="Calibri Light" w:hAnsi="Calibri Light"/>
                <w:b/>
                <w:lang w:val="en-US"/>
              </w:rPr>
              <w:t>e</w:t>
            </w:r>
            <w:r w:rsidRPr="0007123D">
              <w:rPr>
                <w:rFonts w:ascii="Calibri Light" w:hAnsi="Calibri Light"/>
                <w:b/>
                <w:lang w:val="en-US"/>
              </w:rPr>
              <w:t>r</w:t>
            </w:r>
            <w:r w:rsidR="00C548F7" w:rsidRPr="0007123D">
              <w:rPr>
                <w:rFonts w:ascii="Calibri Light" w:hAnsi="Calibri Light"/>
                <w:b/>
                <w:lang w:val="en-US"/>
              </w:rPr>
              <w:t>:</w:t>
            </w:r>
          </w:p>
        </w:tc>
        <w:tc>
          <w:tcPr>
            <w:tcW w:w="2660" w:type="dxa"/>
            <w:gridSpan w:val="7"/>
          </w:tcPr>
          <w:p w:rsidR="006E1C08" w:rsidRPr="00196BEF" w:rsidRDefault="00360A9D" w:rsidP="00C12051">
            <w:pPr>
              <w:spacing w:after="0"/>
              <w:rPr>
                <w:rFonts w:ascii="Calibri Light" w:hAnsi="Calibri Light"/>
                <w:lang w:val="en-US"/>
              </w:rPr>
            </w:pPr>
            <w:r>
              <w:rPr>
                <w:rFonts w:ascii="Calibri Light" w:hAnsi="Calibri Light"/>
                <w:b/>
                <w:lang w:val="en-US"/>
              </w:rPr>
              <w:t>X</w:t>
            </w:r>
            <w:r w:rsidR="002D3307" w:rsidRPr="00196BEF">
              <w:rPr>
                <w:rFonts w:ascii="Calibri Light" w:hAnsi="Calibri Light"/>
                <w:lang w:val="en-US"/>
              </w:rPr>
              <w:t xml:space="preserve"> </w:t>
            </w:r>
            <w:r w:rsidR="00C548F7" w:rsidRPr="00196BEF">
              <w:rPr>
                <w:rFonts w:ascii="Calibri Light" w:hAnsi="Calibri Light"/>
                <w:lang w:val="en-US"/>
              </w:rPr>
              <w:t>w</w:t>
            </w:r>
            <w:r w:rsidR="00D15DCD" w:rsidRPr="00196BEF">
              <w:rPr>
                <w:rFonts w:ascii="Calibri Light" w:hAnsi="Calibri Light"/>
                <w:lang w:val="en-US"/>
              </w:rPr>
              <w:t>inter</w:t>
            </w:r>
          </w:p>
        </w:tc>
      </w:tr>
      <w:tr w:rsidR="006E1C08" w:rsidRPr="00F104FF" w:rsidTr="007E5287">
        <w:trPr>
          <w:gridAfter w:val="1"/>
          <w:wAfter w:w="7327" w:type="dxa"/>
        </w:trPr>
        <w:tc>
          <w:tcPr>
            <w:tcW w:w="2411" w:type="dxa"/>
            <w:gridSpan w:val="3"/>
            <w:vAlign w:val="center"/>
          </w:tcPr>
          <w:p w:rsidR="006E1C08" w:rsidRPr="0007123D" w:rsidRDefault="006E1C08" w:rsidP="00C12051">
            <w:pPr>
              <w:spacing w:after="0"/>
              <w:rPr>
                <w:rFonts w:ascii="Calibri Light" w:hAnsi="Calibri Light"/>
                <w:b/>
                <w:lang w:val="en-US"/>
              </w:rPr>
            </w:pPr>
            <w:r w:rsidRPr="0007123D">
              <w:rPr>
                <w:rFonts w:ascii="Calibri Light" w:hAnsi="Calibri Light"/>
                <w:b/>
                <w:lang w:val="en-US"/>
              </w:rPr>
              <w:t>Typ</w:t>
            </w:r>
            <w:r w:rsidR="00D15DCD" w:rsidRPr="0007123D">
              <w:rPr>
                <w:rFonts w:ascii="Calibri Light" w:hAnsi="Calibri Light"/>
                <w:b/>
                <w:lang w:val="en-US"/>
              </w:rPr>
              <w:t>e of course</w:t>
            </w:r>
          </w:p>
        </w:tc>
        <w:tc>
          <w:tcPr>
            <w:tcW w:w="7512" w:type="dxa"/>
            <w:gridSpan w:val="21"/>
          </w:tcPr>
          <w:p w:rsidR="006E1C08" w:rsidRPr="00196BEF" w:rsidRDefault="00360A9D" w:rsidP="00C12051">
            <w:pPr>
              <w:spacing w:after="0"/>
              <w:rPr>
                <w:rFonts w:ascii="Calibri Light" w:hAnsi="Calibri Light"/>
                <w:lang w:val="en-US"/>
              </w:rPr>
            </w:pPr>
            <w:r w:rsidRPr="00360A9D">
              <w:rPr>
                <w:rFonts w:ascii="Calibri Light" w:hAnsi="Calibri Light"/>
                <w:b/>
                <w:lang w:val="en-US"/>
              </w:rPr>
              <w:t>X</w:t>
            </w:r>
            <w:r w:rsidR="002D3307" w:rsidRPr="00196BEF">
              <w:rPr>
                <w:rFonts w:ascii="Calibri Light" w:hAnsi="Calibri Light"/>
                <w:lang w:val="en-US"/>
              </w:rPr>
              <w:t xml:space="preserve"> </w:t>
            </w:r>
            <w:r w:rsidR="00D15DCD" w:rsidRPr="00196BEF">
              <w:rPr>
                <w:rFonts w:ascii="Calibri Light" w:hAnsi="Calibri Light"/>
                <w:lang w:val="en-US"/>
              </w:rPr>
              <w:t>obligatory</w:t>
            </w:r>
            <w:r w:rsidR="004F272A" w:rsidRPr="00196BEF">
              <w:rPr>
                <w:rFonts w:ascii="Calibri Light" w:hAnsi="Calibri Light"/>
                <w:lang w:val="en-US"/>
              </w:rPr>
              <w:t xml:space="preserve"> </w:t>
            </w:r>
          </w:p>
        </w:tc>
      </w:tr>
      <w:tr w:rsidR="006E1C08" w:rsidRPr="00C60314" w:rsidTr="007E5287">
        <w:trPr>
          <w:gridAfter w:val="1"/>
          <w:wAfter w:w="7327" w:type="dxa"/>
        </w:trPr>
        <w:tc>
          <w:tcPr>
            <w:tcW w:w="2411" w:type="dxa"/>
            <w:gridSpan w:val="3"/>
            <w:vAlign w:val="center"/>
          </w:tcPr>
          <w:p w:rsidR="006E1C08" w:rsidRPr="0007123D" w:rsidRDefault="0053357D" w:rsidP="00C12051">
            <w:pPr>
              <w:spacing w:after="0"/>
              <w:rPr>
                <w:rFonts w:ascii="Calibri Light" w:hAnsi="Calibri Light"/>
                <w:b/>
                <w:lang w:val="en-US"/>
              </w:rPr>
            </w:pPr>
            <w:r w:rsidRPr="0007123D">
              <w:rPr>
                <w:rFonts w:ascii="Calibri Light" w:hAnsi="Calibri Light"/>
                <w:b/>
                <w:lang w:val="en-US"/>
              </w:rPr>
              <w:t>Language of study</w:t>
            </w:r>
          </w:p>
        </w:tc>
        <w:tc>
          <w:tcPr>
            <w:tcW w:w="7512" w:type="dxa"/>
            <w:gridSpan w:val="21"/>
          </w:tcPr>
          <w:p w:rsidR="006E1C08" w:rsidRPr="00196BEF" w:rsidRDefault="007D7585" w:rsidP="007D7585">
            <w:pPr>
              <w:spacing w:after="0"/>
              <w:rPr>
                <w:rFonts w:ascii="Calibri Light" w:hAnsi="Calibri Light"/>
                <w:lang w:val="en-US"/>
              </w:rPr>
            </w:pPr>
            <w:r w:rsidRPr="007D7585">
              <w:rPr>
                <w:rFonts w:ascii="Calibri Light" w:hAnsi="Calibri Light"/>
                <w:b/>
                <w:lang w:val="en-US"/>
              </w:rPr>
              <w:t>X</w:t>
            </w:r>
            <w:r w:rsidR="006E1C08" w:rsidRPr="00196BEF">
              <w:rPr>
                <w:rFonts w:ascii="Calibri Light" w:hAnsi="Calibri Light"/>
                <w:lang w:val="en-US"/>
              </w:rPr>
              <w:t xml:space="preserve"> </w:t>
            </w:r>
            <w:r w:rsidR="00D15DCD" w:rsidRPr="00196BEF">
              <w:rPr>
                <w:rFonts w:ascii="Calibri Light" w:hAnsi="Calibri Light"/>
                <w:lang w:val="en-US"/>
              </w:rPr>
              <w:t>English</w:t>
            </w:r>
          </w:p>
        </w:tc>
      </w:tr>
      <w:tr w:rsidR="006E168B" w:rsidRPr="00C60314" w:rsidTr="007E5287">
        <w:trPr>
          <w:gridAfter w:val="1"/>
          <w:wAfter w:w="7327" w:type="dxa"/>
        </w:trPr>
        <w:tc>
          <w:tcPr>
            <w:tcW w:w="9923" w:type="dxa"/>
            <w:gridSpan w:val="24"/>
          </w:tcPr>
          <w:p w:rsidR="006E168B" w:rsidRPr="0007123D" w:rsidRDefault="00D15DCD" w:rsidP="006E168B">
            <w:pPr>
              <w:spacing w:after="0"/>
              <w:jc w:val="center"/>
              <w:rPr>
                <w:rFonts w:ascii="Calibri Light" w:hAnsi="Calibri Light"/>
                <w:b/>
                <w:lang w:val="en-US"/>
              </w:rPr>
            </w:pPr>
            <w:r w:rsidRPr="0007123D">
              <w:rPr>
                <w:rFonts w:ascii="Calibri Light" w:hAnsi="Calibri Light"/>
                <w:b/>
                <w:lang w:val="en-US"/>
              </w:rPr>
              <w:t>Number of hours</w:t>
            </w:r>
          </w:p>
        </w:tc>
      </w:tr>
      <w:tr w:rsidR="006E168B" w:rsidRPr="00C60314" w:rsidTr="007E5287">
        <w:trPr>
          <w:gridAfter w:val="1"/>
          <w:wAfter w:w="7327" w:type="dxa"/>
        </w:trPr>
        <w:tc>
          <w:tcPr>
            <w:tcW w:w="9923" w:type="dxa"/>
            <w:gridSpan w:val="24"/>
          </w:tcPr>
          <w:p w:rsidR="006E168B" w:rsidRPr="00196BEF" w:rsidRDefault="006E168B" w:rsidP="006E168B">
            <w:pPr>
              <w:spacing w:after="0"/>
              <w:jc w:val="center"/>
              <w:rPr>
                <w:rFonts w:ascii="Calibri Light" w:hAnsi="Calibri Light"/>
                <w:lang w:val="en-US"/>
              </w:rPr>
            </w:pPr>
            <w:r w:rsidRPr="00196BEF">
              <w:rPr>
                <w:rFonts w:ascii="Calibri Light" w:hAnsi="Calibri Light"/>
                <w:lang w:val="en-US"/>
              </w:rPr>
              <w:t>Form</w:t>
            </w:r>
            <w:r w:rsidR="00D15DCD" w:rsidRPr="00196BEF">
              <w:rPr>
                <w:rFonts w:ascii="Calibri Light" w:hAnsi="Calibri Light"/>
                <w:lang w:val="en-US"/>
              </w:rPr>
              <w:t xml:space="preserve"> of education</w:t>
            </w:r>
          </w:p>
        </w:tc>
      </w:tr>
      <w:tr w:rsidR="00E4781E" w:rsidRPr="00C60314" w:rsidTr="007E5287">
        <w:trPr>
          <w:gridAfter w:val="1"/>
          <w:wAfter w:w="7327" w:type="dxa"/>
          <w:trHeight w:val="3047"/>
        </w:trPr>
        <w:tc>
          <w:tcPr>
            <w:tcW w:w="2411" w:type="dxa"/>
            <w:gridSpan w:val="3"/>
          </w:tcPr>
          <w:p w:rsidR="0053357D" w:rsidRPr="00C60314" w:rsidRDefault="0053357D" w:rsidP="0053357D">
            <w:pPr>
              <w:spacing w:after="0"/>
              <w:jc w:val="center"/>
              <w:rPr>
                <w:rFonts w:ascii="Calibri Light" w:hAnsi="Calibri Light"/>
                <w:lang w:val="en-US"/>
              </w:rPr>
            </w:pPr>
          </w:p>
        </w:tc>
        <w:tc>
          <w:tcPr>
            <w:tcW w:w="567" w:type="dxa"/>
            <w:textDirection w:val="btLr"/>
          </w:tcPr>
          <w:p w:rsidR="0053357D" w:rsidRPr="00C27563" w:rsidRDefault="0053357D" w:rsidP="0053357D">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Lectures (L)</w:t>
            </w:r>
          </w:p>
        </w:tc>
        <w:tc>
          <w:tcPr>
            <w:tcW w:w="567" w:type="dxa"/>
            <w:gridSpan w:val="2"/>
            <w:textDirection w:val="btLr"/>
          </w:tcPr>
          <w:p w:rsidR="0053357D" w:rsidRPr="00C27563" w:rsidRDefault="0053357D" w:rsidP="0053357D">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Seminars</w:t>
            </w:r>
            <w:r w:rsidR="00E4781E">
              <w:rPr>
                <w:rFonts w:ascii="Calibri Light" w:hAnsi="Calibri Light"/>
                <w:sz w:val="18"/>
                <w:szCs w:val="18"/>
                <w:lang w:val="en-US"/>
              </w:rPr>
              <w:t xml:space="preserve"> </w:t>
            </w:r>
            <w:r w:rsidRPr="00C27563">
              <w:rPr>
                <w:rFonts w:ascii="Calibri Light" w:hAnsi="Calibri Light"/>
                <w:sz w:val="18"/>
                <w:szCs w:val="18"/>
                <w:lang w:val="en-US"/>
              </w:rPr>
              <w:t>(SE)</w:t>
            </w:r>
          </w:p>
        </w:tc>
        <w:tc>
          <w:tcPr>
            <w:tcW w:w="567" w:type="dxa"/>
            <w:textDirection w:val="btLr"/>
          </w:tcPr>
          <w:p w:rsidR="0053357D" w:rsidRPr="00C27563" w:rsidRDefault="0053357D" w:rsidP="0053357D">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Auditorium classes (AC)</w:t>
            </w:r>
          </w:p>
        </w:tc>
        <w:tc>
          <w:tcPr>
            <w:tcW w:w="567" w:type="dxa"/>
            <w:gridSpan w:val="2"/>
            <w:textDirection w:val="btLr"/>
          </w:tcPr>
          <w:p w:rsidR="0053357D" w:rsidRPr="00C27563" w:rsidRDefault="0053357D" w:rsidP="0053357D">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Major Classes – not clinical (MC)</w:t>
            </w:r>
          </w:p>
        </w:tc>
        <w:tc>
          <w:tcPr>
            <w:tcW w:w="567" w:type="dxa"/>
            <w:textDirection w:val="btLr"/>
          </w:tcPr>
          <w:p w:rsidR="0053357D" w:rsidRPr="00C27563" w:rsidRDefault="0053357D" w:rsidP="0053357D">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Clinical Classes (CC)</w:t>
            </w:r>
          </w:p>
        </w:tc>
        <w:tc>
          <w:tcPr>
            <w:tcW w:w="567" w:type="dxa"/>
            <w:gridSpan w:val="2"/>
            <w:textDirection w:val="btLr"/>
          </w:tcPr>
          <w:p w:rsidR="0053357D" w:rsidRPr="00C27563" w:rsidRDefault="0053357D" w:rsidP="0053357D">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Laboratory Classes (LC)</w:t>
            </w:r>
          </w:p>
        </w:tc>
        <w:tc>
          <w:tcPr>
            <w:tcW w:w="708" w:type="dxa"/>
            <w:textDirection w:val="btLr"/>
          </w:tcPr>
          <w:p w:rsidR="0053357D" w:rsidRPr="00C27563" w:rsidRDefault="0053357D" w:rsidP="0053357D">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Classes in Simulated Conditions (CSC)</w:t>
            </w:r>
          </w:p>
        </w:tc>
        <w:tc>
          <w:tcPr>
            <w:tcW w:w="632" w:type="dxa"/>
            <w:gridSpan w:val="3"/>
            <w:textDirection w:val="btLr"/>
          </w:tcPr>
          <w:p w:rsidR="0053357D" w:rsidRPr="00C27563" w:rsidRDefault="0053357D" w:rsidP="0053357D">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Practical Classes with Patient (PCP)</w:t>
            </w:r>
          </w:p>
        </w:tc>
        <w:tc>
          <w:tcPr>
            <w:tcW w:w="567" w:type="dxa"/>
            <w:gridSpan w:val="2"/>
            <w:textDirection w:val="btLr"/>
          </w:tcPr>
          <w:p w:rsidR="0053357D" w:rsidRPr="00C27563" w:rsidRDefault="0053357D" w:rsidP="0053357D">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Foreign language Course (FLC)</w:t>
            </w:r>
          </w:p>
        </w:tc>
        <w:tc>
          <w:tcPr>
            <w:tcW w:w="644" w:type="dxa"/>
            <w:gridSpan w:val="2"/>
            <w:textDirection w:val="btLr"/>
          </w:tcPr>
          <w:p w:rsidR="0053357D" w:rsidRPr="00C27563" w:rsidRDefault="00AF5F8B" w:rsidP="0053357D">
            <w:pPr>
              <w:spacing w:after="0" w:line="240" w:lineRule="auto"/>
              <w:ind w:left="113" w:right="113"/>
              <w:rPr>
                <w:rFonts w:ascii="Calibri Light" w:hAnsi="Calibri Light"/>
                <w:sz w:val="18"/>
                <w:szCs w:val="18"/>
                <w:lang w:val="en-US"/>
              </w:rPr>
            </w:pPr>
            <w:r>
              <w:rPr>
                <w:rFonts w:ascii="Calibri Light" w:hAnsi="Calibri Light"/>
                <w:sz w:val="18"/>
                <w:szCs w:val="18"/>
                <w:lang w:val="en-US"/>
              </w:rPr>
              <w:t>Physical Education</w:t>
            </w:r>
            <w:r w:rsidR="0053357D" w:rsidRPr="00C27563">
              <w:rPr>
                <w:rFonts w:ascii="Calibri Light" w:hAnsi="Calibri Light"/>
                <w:sz w:val="18"/>
                <w:szCs w:val="18"/>
                <w:lang w:val="en-US"/>
              </w:rPr>
              <w:t xml:space="preserve"> (PE)</w:t>
            </w:r>
          </w:p>
        </w:tc>
        <w:tc>
          <w:tcPr>
            <w:tcW w:w="584" w:type="dxa"/>
            <w:textDirection w:val="btLr"/>
          </w:tcPr>
          <w:p w:rsidR="0053357D" w:rsidRPr="00C27563" w:rsidRDefault="00E4781E" w:rsidP="0053357D">
            <w:pPr>
              <w:spacing w:after="0" w:line="240" w:lineRule="auto"/>
              <w:ind w:left="113" w:right="113"/>
              <w:rPr>
                <w:rFonts w:ascii="Calibri Light" w:hAnsi="Calibri Light"/>
                <w:sz w:val="18"/>
                <w:szCs w:val="18"/>
                <w:lang w:val="en-US"/>
              </w:rPr>
            </w:pPr>
            <w:r>
              <w:rPr>
                <w:rFonts w:ascii="Calibri Light" w:hAnsi="Calibri Light"/>
                <w:sz w:val="18"/>
                <w:szCs w:val="18"/>
                <w:lang w:val="en-US"/>
              </w:rPr>
              <w:t>Vocational Practice</w:t>
            </w:r>
            <w:r w:rsidR="0053357D" w:rsidRPr="00C27563">
              <w:rPr>
                <w:rFonts w:ascii="Calibri Light" w:hAnsi="Calibri Light"/>
                <w:sz w:val="18"/>
                <w:szCs w:val="18"/>
                <w:lang w:val="en-US"/>
              </w:rPr>
              <w:t xml:space="preserve"> (VP)</w:t>
            </w:r>
          </w:p>
        </w:tc>
        <w:tc>
          <w:tcPr>
            <w:tcW w:w="567" w:type="dxa"/>
            <w:textDirection w:val="btLr"/>
          </w:tcPr>
          <w:p w:rsidR="0053357D" w:rsidRPr="00C27563" w:rsidRDefault="00C27563" w:rsidP="0053357D">
            <w:pPr>
              <w:spacing w:after="0" w:line="240" w:lineRule="auto"/>
              <w:ind w:left="113" w:right="113"/>
              <w:rPr>
                <w:rFonts w:ascii="Calibri Light" w:hAnsi="Calibri Light"/>
                <w:sz w:val="18"/>
                <w:szCs w:val="18"/>
                <w:lang w:val="en-US"/>
              </w:rPr>
            </w:pPr>
            <w:r>
              <w:rPr>
                <w:rFonts w:ascii="Calibri Light" w:hAnsi="Calibri Light"/>
                <w:sz w:val="18"/>
                <w:szCs w:val="18"/>
                <w:lang w:val="en-US"/>
              </w:rPr>
              <w:t xml:space="preserve">Directed </w:t>
            </w:r>
            <w:r w:rsidR="0053357D" w:rsidRPr="00C27563">
              <w:rPr>
                <w:rFonts w:ascii="Calibri Light" w:hAnsi="Calibri Light"/>
                <w:sz w:val="18"/>
                <w:szCs w:val="18"/>
                <w:lang w:val="en-US"/>
              </w:rPr>
              <w:t>Self-Study (</w:t>
            </w:r>
            <w:r>
              <w:rPr>
                <w:rFonts w:ascii="Calibri Light" w:hAnsi="Calibri Light"/>
                <w:sz w:val="18"/>
                <w:szCs w:val="18"/>
                <w:lang w:val="en-US"/>
              </w:rPr>
              <w:t>D</w:t>
            </w:r>
            <w:r w:rsidRPr="00C27563">
              <w:rPr>
                <w:rFonts w:ascii="Calibri Light" w:hAnsi="Calibri Light"/>
                <w:sz w:val="18"/>
                <w:szCs w:val="18"/>
                <w:lang w:val="en-US"/>
              </w:rPr>
              <w:t>SS</w:t>
            </w:r>
            <w:r w:rsidR="0053357D" w:rsidRPr="00C27563">
              <w:rPr>
                <w:rFonts w:ascii="Calibri Light" w:hAnsi="Calibri Light"/>
                <w:sz w:val="18"/>
                <w:szCs w:val="18"/>
                <w:lang w:val="en-US"/>
              </w:rPr>
              <w:t>)</w:t>
            </w:r>
          </w:p>
        </w:tc>
        <w:tc>
          <w:tcPr>
            <w:tcW w:w="408" w:type="dxa"/>
            <w:gridSpan w:val="2"/>
            <w:textDirection w:val="btLr"/>
          </w:tcPr>
          <w:p w:rsidR="0053357D" w:rsidRPr="00C27563" w:rsidRDefault="0053357D" w:rsidP="0053357D">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E-learning (EL)</w:t>
            </w:r>
          </w:p>
        </w:tc>
      </w:tr>
      <w:tr w:rsidR="00E4781E" w:rsidRPr="00C60314" w:rsidTr="007E5287">
        <w:trPr>
          <w:gridAfter w:val="1"/>
          <w:wAfter w:w="7327" w:type="dxa"/>
          <w:trHeight w:val="412"/>
        </w:trPr>
        <w:tc>
          <w:tcPr>
            <w:tcW w:w="9923" w:type="dxa"/>
            <w:gridSpan w:val="24"/>
            <w:vAlign w:val="center"/>
          </w:tcPr>
          <w:p w:rsidR="00E4781E" w:rsidRPr="0007123D" w:rsidRDefault="00E4781E" w:rsidP="007E5287">
            <w:pPr>
              <w:tabs>
                <w:tab w:val="left" w:pos="8540"/>
              </w:tabs>
              <w:spacing w:after="0"/>
              <w:rPr>
                <w:rFonts w:ascii="Calibri Light" w:hAnsi="Calibri Light"/>
                <w:b/>
                <w:lang w:val="en-US"/>
              </w:rPr>
            </w:pPr>
            <w:r w:rsidRPr="0007123D">
              <w:rPr>
                <w:rFonts w:ascii="Calibri Light" w:hAnsi="Calibri Light"/>
                <w:b/>
                <w:lang w:val="en-US"/>
              </w:rPr>
              <w:t>Winter semester:</w:t>
            </w:r>
          </w:p>
        </w:tc>
      </w:tr>
      <w:tr w:rsidR="00EA39E5" w:rsidRPr="00047C14" w:rsidTr="007E5287">
        <w:trPr>
          <w:gridAfter w:val="1"/>
          <w:wAfter w:w="7327" w:type="dxa"/>
        </w:trPr>
        <w:tc>
          <w:tcPr>
            <w:tcW w:w="2411" w:type="dxa"/>
            <w:gridSpan w:val="3"/>
          </w:tcPr>
          <w:p w:rsidR="00D43B7E" w:rsidRPr="007A23FB" w:rsidRDefault="00360A9D" w:rsidP="00E4781E">
            <w:pPr>
              <w:spacing w:after="0"/>
              <w:rPr>
                <w:rFonts w:ascii="Calibri Light" w:hAnsi="Calibri Light"/>
                <w:b/>
                <w:lang w:val="en-US"/>
              </w:rPr>
            </w:pPr>
            <w:r w:rsidRPr="00360A9D">
              <w:rPr>
                <w:rFonts w:ascii="Calibri Light" w:hAnsi="Calibri Light"/>
                <w:b/>
                <w:lang w:val="en-US"/>
              </w:rPr>
              <w:t>Chair and Department of Hygiene</w:t>
            </w:r>
          </w:p>
        </w:tc>
        <w:tc>
          <w:tcPr>
            <w:tcW w:w="567" w:type="dxa"/>
          </w:tcPr>
          <w:p w:rsidR="0053357D" w:rsidRPr="00C60314" w:rsidRDefault="0053357D" w:rsidP="0053357D">
            <w:pPr>
              <w:spacing w:after="0"/>
              <w:jc w:val="center"/>
              <w:rPr>
                <w:rFonts w:ascii="Calibri Light" w:hAnsi="Calibri Light"/>
                <w:lang w:val="en-US"/>
              </w:rPr>
            </w:pPr>
          </w:p>
        </w:tc>
        <w:tc>
          <w:tcPr>
            <w:tcW w:w="567" w:type="dxa"/>
            <w:gridSpan w:val="2"/>
          </w:tcPr>
          <w:p w:rsidR="0053357D" w:rsidRPr="00C60314" w:rsidRDefault="0053357D" w:rsidP="0053357D">
            <w:pPr>
              <w:spacing w:after="0"/>
              <w:jc w:val="center"/>
              <w:rPr>
                <w:rFonts w:ascii="Calibri Light" w:hAnsi="Calibri Light"/>
                <w:lang w:val="en-US"/>
              </w:rPr>
            </w:pPr>
          </w:p>
        </w:tc>
        <w:tc>
          <w:tcPr>
            <w:tcW w:w="567" w:type="dxa"/>
          </w:tcPr>
          <w:p w:rsidR="0053357D" w:rsidRPr="00C60314" w:rsidRDefault="0053357D" w:rsidP="0053357D">
            <w:pPr>
              <w:spacing w:after="0"/>
              <w:jc w:val="center"/>
              <w:rPr>
                <w:rFonts w:ascii="Calibri Light" w:hAnsi="Calibri Light"/>
                <w:lang w:val="en-US"/>
              </w:rPr>
            </w:pPr>
          </w:p>
        </w:tc>
        <w:tc>
          <w:tcPr>
            <w:tcW w:w="567" w:type="dxa"/>
            <w:gridSpan w:val="2"/>
          </w:tcPr>
          <w:p w:rsidR="0053357D" w:rsidRPr="00C60314" w:rsidRDefault="0053357D" w:rsidP="0053357D">
            <w:pPr>
              <w:spacing w:after="0"/>
              <w:jc w:val="center"/>
              <w:rPr>
                <w:rFonts w:ascii="Calibri Light" w:hAnsi="Calibri Light"/>
                <w:lang w:val="en-US"/>
              </w:rPr>
            </w:pPr>
          </w:p>
        </w:tc>
        <w:tc>
          <w:tcPr>
            <w:tcW w:w="567" w:type="dxa"/>
          </w:tcPr>
          <w:p w:rsidR="0053357D" w:rsidRPr="00C60314" w:rsidRDefault="0053357D" w:rsidP="0053357D">
            <w:pPr>
              <w:spacing w:after="0"/>
              <w:jc w:val="center"/>
              <w:rPr>
                <w:rFonts w:ascii="Calibri Light" w:hAnsi="Calibri Light"/>
                <w:lang w:val="en-US"/>
              </w:rPr>
            </w:pPr>
          </w:p>
        </w:tc>
        <w:tc>
          <w:tcPr>
            <w:tcW w:w="567" w:type="dxa"/>
            <w:gridSpan w:val="2"/>
          </w:tcPr>
          <w:p w:rsidR="0053357D" w:rsidRPr="00C60314" w:rsidRDefault="0053357D" w:rsidP="0053357D">
            <w:pPr>
              <w:spacing w:after="0"/>
              <w:jc w:val="center"/>
              <w:rPr>
                <w:rFonts w:ascii="Calibri Light" w:hAnsi="Calibri Light"/>
                <w:lang w:val="en-US"/>
              </w:rPr>
            </w:pPr>
          </w:p>
        </w:tc>
        <w:tc>
          <w:tcPr>
            <w:tcW w:w="708" w:type="dxa"/>
          </w:tcPr>
          <w:p w:rsidR="0053357D" w:rsidRPr="00C60314" w:rsidRDefault="0053357D" w:rsidP="0053357D">
            <w:pPr>
              <w:spacing w:after="0"/>
              <w:jc w:val="center"/>
              <w:rPr>
                <w:rFonts w:ascii="Calibri Light" w:hAnsi="Calibri Light"/>
                <w:lang w:val="en-US"/>
              </w:rPr>
            </w:pPr>
          </w:p>
        </w:tc>
        <w:tc>
          <w:tcPr>
            <w:tcW w:w="632" w:type="dxa"/>
            <w:gridSpan w:val="3"/>
          </w:tcPr>
          <w:p w:rsidR="0053357D" w:rsidRPr="00C60314" w:rsidRDefault="0053357D" w:rsidP="0053357D">
            <w:pPr>
              <w:spacing w:after="0"/>
              <w:jc w:val="center"/>
              <w:rPr>
                <w:rFonts w:ascii="Calibri Light" w:hAnsi="Calibri Light"/>
                <w:lang w:val="en-US"/>
              </w:rPr>
            </w:pPr>
          </w:p>
        </w:tc>
        <w:tc>
          <w:tcPr>
            <w:tcW w:w="567" w:type="dxa"/>
            <w:gridSpan w:val="2"/>
          </w:tcPr>
          <w:p w:rsidR="0053357D" w:rsidRPr="00C60314" w:rsidRDefault="0053357D" w:rsidP="0053357D">
            <w:pPr>
              <w:spacing w:after="0"/>
              <w:jc w:val="center"/>
              <w:rPr>
                <w:rFonts w:ascii="Calibri Light" w:hAnsi="Calibri Light"/>
                <w:lang w:val="en-US"/>
              </w:rPr>
            </w:pPr>
          </w:p>
        </w:tc>
        <w:tc>
          <w:tcPr>
            <w:tcW w:w="644" w:type="dxa"/>
            <w:gridSpan w:val="2"/>
          </w:tcPr>
          <w:p w:rsidR="0053357D" w:rsidRPr="00C60314" w:rsidRDefault="0053357D" w:rsidP="0053357D">
            <w:pPr>
              <w:spacing w:after="0"/>
              <w:jc w:val="center"/>
              <w:rPr>
                <w:rFonts w:ascii="Calibri Light" w:hAnsi="Calibri Light"/>
                <w:lang w:val="en-US"/>
              </w:rPr>
            </w:pPr>
          </w:p>
        </w:tc>
        <w:tc>
          <w:tcPr>
            <w:tcW w:w="584" w:type="dxa"/>
          </w:tcPr>
          <w:p w:rsidR="0053357D" w:rsidRPr="00C60314" w:rsidRDefault="0053357D" w:rsidP="0053357D">
            <w:pPr>
              <w:spacing w:after="0"/>
              <w:jc w:val="center"/>
              <w:rPr>
                <w:rFonts w:ascii="Calibri Light" w:hAnsi="Calibri Light"/>
                <w:lang w:val="en-US"/>
              </w:rPr>
            </w:pPr>
          </w:p>
        </w:tc>
        <w:tc>
          <w:tcPr>
            <w:tcW w:w="567" w:type="dxa"/>
          </w:tcPr>
          <w:p w:rsidR="0053357D" w:rsidRPr="00C60314" w:rsidRDefault="0053357D" w:rsidP="0053357D">
            <w:pPr>
              <w:spacing w:after="0"/>
              <w:jc w:val="center"/>
              <w:rPr>
                <w:rFonts w:ascii="Calibri Light" w:hAnsi="Calibri Light"/>
                <w:lang w:val="en-US"/>
              </w:rPr>
            </w:pPr>
          </w:p>
        </w:tc>
        <w:tc>
          <w:tcPr>
            <w:tcW w:w="408" w:type="dxa"/>
            <w:gridSpan w:val="2"/>
          </w:tcPr>
          <w:p w:rsidR="0053357D" w:rsidRPr="00C60314" w:rsidRDefault="0053357D" w:rsidP="0053357D">
            <w:pPr>
              <w:spacing w:after="0"/>
              <w:jc w:val="center"/>
              <w:rPr>
                <w:rFonts w:ascii="Calibri Light" w:hAnsi="Calibri Light"/>
                <w:lang w:val="en-US"/>
              </w:rPr>
            </w:pPr>
          </w:p>
        </w:tc>
      </w:tr>
      <w:tr w:rsidR="00EA39E5" w:rsidRPr="00C60314" w:rsidTr="007E5287">
        <w:trPr>
          <w:gridAfter w:val="1"/>
          <w:wAfter w:w="7327" w:type="dxa"/>
        </w:trPr>
        <w:tc>
          <w:tcPr>
            <w:tcW w:w="2411" w:type="dxa"/>
            <w:gridSpan w:val="3"/>
          </w:tcPr>
          <w:p w:rsidR="0053357D" w:rsidRPr="008F7741" w:rsidRDefault="00E4781E" w:rsidP="007A23FB">
            <w:pPr>
              <w:spacing w:after="0"/>
              <w:rPr>
                <w:rFonts w:ascii="Calibri Light" w:hAnsi="Calibri Light"/>
                <w:sz w:val="20"/>
                <w:szCs w:val="20"/>
                <w:lang w:val="en-US"/>
              </w:rPr>
            </w:pPr>
            <w:r w:rsidRPr="008F7741">
              <w:rPr>
                <w:rFonts w:ascii="Calibri Light" w:hAnsi="Calibri Light"/>
                <w:sz w:val="20"/>
                <w:szCs w:val="20"/>
                <w:lang w:val="en-US"/>
              </w:rPr>
              <w:t>Direct (contact) education</w:t>
            </w:r>
          </w:p>
        </w:tc>
        <w:tc>
          <w:tcPr>
            <w:tcW w:w="567" w:type="dxa"/>
          </w:tcPr>
          <w:p w:rsidR="0053357D" w:rsidRPr="00C60314" w:rsidRDefault="0053357D" w:rsidP="0053357D">
            <w:pPr>
              <w:spacing w:after="0"/>
              <w:jc w:val="center"/>
              <w:rPr>
                <w:rFonts w:ascii="Calibri Light" w:hAnsi="Calibri Light"/>
                <w:lang w:val="en-US"/>
              </w:rPr>
            </w:pPr>
          </w:p>
        </w:tc>
        <w:tc>
          <w:tcPr>
            <w:tcW w:w="567" w:type="dxa"/>
            <w:gridSpan w:val="2"/>
          </w:tcPr>
          <w:p w:rsidR="0053357D" w:rsidRPr="00C60314" w:rsidRDefault="00360A9D" w:rsidP="0053357D">
            <w:pPr>
              <w:spacing w:after="0"/>
              <w:jc w:val="center"/>
              <w:rPr>
                <w:rFonts w:ascii="Calibri Light" w:hAnsi="Calibri Light"/>
                <w:lang w:val="en-US"/>
              </w:rPr>
            </w:pPr>
            <w:r>
              <w:rPr>
                <w:rFonts w:ascii="Calibri Light" w:hAnsi="Calibri Light"/>
                <w:lang w:val="en-US"/>
              </w:rPr>
              <w:t>35</w:t>
            </w:r>
          </w:p>
        </w:tc>
        <w:tc>
          <w:tcPr>
            <w:tcW w:w="567" w:type="dxa"/>
          </w:tcPr>
          <w:p w:rsidR="0053357D" w:rsidRPr="00C60314" w:rsidRDefault="0053357D" w:rsidP="0053357D">
            <w:pPr>
              <w:spacing w:after="0"/>
              <w:jc w:val="center"/>
              <w:rPr>
                <w:rFonts w:ascii="Calibri Light" w:hAnsi="Calibri Light"/>
                <w:lang w:val="en-US"/>
              </w:rPr>
            </w:pPr>
          </w:p>
        </w:tc>
        <w:tc>
          <w:tcPr>
            <w:tcW w:w="567" w:type="dxa"/>
            <w:gridSpan w:val="2"/>
          </w:tcPr>
          <w:p w:rsidR="0053357D" w:rsidRPr="00C60314" w:rsidRDefault="0053357D" w:rsidP="0053357D">
            <w:pPr>
              <w:spacing w:after="0"/>
              <w:jc w:val="center"/>
              <w:rPr>
                <w:rFonts w:ascii="Calibri Light" w:hAnsi="Calibri Light"/>
                <w:lang w:val="en-US"/>
              </w:rPr>
            </w:pPr>
          </w:p>
        </w:tc>
        <w:tc>
          <w:tcPr>
            <w:tcW w:w="567" w:type="dxa"/>
          </w:tcPr>
          <w:p w:rsidR="0053357D" w:rsidRPr="00C60314" w:rsidRDefault="0053357D" w:rsidP="0053357D">
            <w:pPr>
              <w:spacing w:after="0"/>
              <w:jc w:val="center"/>
              <w:rPr>
                <w:rFonts w:ascii="Calibri Light" w:hAnsi="Calibri Light"/>
                <w:lang w:val="en-US"/>
              </w:rPr>
            </w:pPr>
          </w:p>
        </w:tc>
        <w:tc>
          <w:tcPr>
            <w:tcW w:w="567" w:type="dxa"/>
            <w:gridSpan w:val="2"/>
          </w:tcPr>
          <w:p w:rsidR="0053357D" w:rsidRPr="00C60314" w:rsidRDefault="0053357D" w:rsidP="0053357D">
            <w:pPr>
              <w:spacing w:after="0"/>
              <w:jc w:val="center"/>
              <w:rPr>
                <w:rFonts w:ascii="Calibri Light" w:hAnsi="Calibri Light"/>
                <w:lang w:val="en-US"/>
              </w:rPr>
            </w:pPr>
          </w:p>
        </w:tc>
        <w:tc>
          <w:tcPr>
            <w:tcW w:w="708" w:type="dxa"/>
          </w:tcPr>
          <w:p w:rsidR="0053357D" w:rsidRPr="00C60314" w:rsidRDefault="0053357D" w:rsidP="0053357D">
            <w:pPr>
              <w:spacing w:after="0"/>
              <w:jc w:val="center"/>
              <w:rPr>
                <w:rFonts w:ascii="Calibri Light" w:hAnsi="Calibri Light"/>
                <w:lang w:val="en-US"/>
              </w:rPr>
            </w:pPr>
          </w:p>
        </w:tc>
        <w:tc>
          <w:tcPr>
            <w:tcW w:w="632" w:type="dxa"/>
            <w:gridSpan w:val="3"/>
          </w:tcPr>
          <w:p w:rsidR="0053357D" w:rsidRPr="00C60314" w:rsidRDefault="0053357D" w:rsidP="0053357D">
            <w:pPr>
              <w:spacing w:after="0"/>
              <w:jc w:val="center"/>
              <w:rPr>
                <w:rFonts w:ascii="Calibri Light" w:hAnsi="Calibri Light"/>
                <w:lang w:val="en-US"/>
              </w:rPr>
            </w:pPr>
          </w:p>
        </w:tc>
        <w:tc>
          <w:tcPr>
            <w:tcW w:w="567" w:type="dxa"/>
            <w:gridSpan w:val="2"/>
          </w:tcPr>
          <w:p w:rsidR="0053357D" w:rsidRPr="00C60314" w:rsidRDefault="0053357D" w:rsidP="0053357D">
            <w:pPr>
              <w:spacing w:after="0"/>
              <w:jc w:val="center"/>
              <w:rPr>
                <w:rFonts w:ascii="Calibri Light" w:hAnsi="Calibri Light"/>
                <w:lang w:val="en-US"/>
              </w:rPr>
            </w:pPr>
          </w:p>
        </w:tc>
        <w:tc>
          <w:tcPr>
            <w:tcW w:w="644" w:type="dxa"/>
            <w:gridSpan w:val="2"/>
          </w:tcPr>
          <w:p w:rsidR="0053357D" w:rsidRPr="00C60314" w:rsidRDefault="0053357D" w:rsidP="0053357D">
            <w:pPr>
              <w:spacing w:after="0"/>
              <w:jc w:val="center"/>
              <w:rPr>
                <w:rFonts w:ascii="Calibri Light" w:hAnsi="Calibri Light"/>
                <w:lang w:val="en-US"/>
              </w:rPr>
            </w:pPr>
          </w:p>
        </w:tc>
        <w:tc>
          <w:tcPr>
            <w:tcW w:w="584" w:type="dxa"/>
          </w:tcPr>
          <w:p w:rsidR="0053357D" w:rsidRPr="00C60314" w:rsidRDefault="0053357D" w:rsidP="0053357D">
            <w:pPr>
              <w:spacing w:after="0"/>
              <w:jc w:val="center"/>
              <w:rPr>
                <w:rFonts w:ascii="Calibri Light" w:hAnsi="Calibri Light"/>
                <w:lang w:val="en-US"/>
              </w:rPr>
            </w:pPr>
          </w:p>
        </w:tc>
        <w:tc>
          <w:tcPr>
            <w:tcW w:w="567" w:type="dxa"/>
          </w:tcPr>
          <w:p w:rsidR="0053357D" w:rsidRPr="00C60314" w:rsidRDefault="0053357D" w:rsidP="0053357D">
            <w:pPr>
              <w:spacing w:after="0"/>
              <w:jc w:val="center"/>
              <w:rPr>
                <w:rFonts w:ascii="Calibri Light" w:hAnsi="Calibri Light"/>
                <w:lang w:val="en-US"/>
              </w:rPr>
            </w:pPr>
          </w:p>
        </w:tc>
        <w:tc>
          <w:tcPr>
            <w:tcW w:w="408" w:type="dxa"/>
            <w:gridSpan w:val="2"/>
          </w:tcPr>
          <w:p w:rsidR="0053357D" w:rsidRPr="00C60314" w:rsidRDefault="0053357D" w:rsidP="0053357D">
            <w:pPr>
              <w:spacing w:after="0"/>
              <w:jc w:val="center"/>
              <w:rPr>
                <w:rFonts w:ascii="Calibri Light" w:hAnsi="Calibri Light"/>
                <w:lang w:val="en-US"/>
              </w:rPr>
            </w:pPr>
          </w:p>
        </w:tc>
      </w:tr>
      <w:tr w:rsidR="00EA39E5" w:rsidRPr="00C60314" w:rsidTr="007E5287">
        <w:trPr>
          <w:gridAfter w:val="1"/>
          <w:wAfter w:w="7327" w:type="dxa"/>
        </w:trPr>
        <w:tc>
          <w:tcPr>
            <w:tcW w:w="2411" w:type="dxa"/>
            <w:gridSpan w:val="3"/>
          </w:tcPr>
          <w:p w:rsidR="00E4781E" w:rsidRPr="008F7741" w:rsidRDefault="00E4781E" w:rsidP="007A23FB">
            <w:pPr>
              <w:spacing w:after="0" w:line="240" w:lineRule="auto"/>
              <w:rPr>
                <w:rFonts w:ascii="Calibri Light" w:hAnsi="Calibri Light"/>
                <w:sz w:val="20"/>
                <w:szCs w:val="20"/>
                <w:lang w:val="en-US"/>
              </w:rPr>
            </w:pPr>
            <w:r w:rsidRPr="008F7741">
              <w:rPr>
                <w:rFonts w:ascii="Calibri Light" w:hAnsi="Calibri Light"/>
                <w:sz w:val="20"/>
                <w:szCs w:val="20"/>
                <w:lang w:val="en-US"/>
              </w:rPr>
              <w:t>Distance learning</w:t>
            </w:r>
          </w:p>
        </w:tc>
        <w:tc>
          <w:tcPr>
            <w:tcW w:w="567" w:type="dxa"/>
          </w:tcPr>
          <w:p w:rsidR="00E4781E" w:rsidRPr="00C60314" w:rsidRDefault="00E4781E" w:rsidP="00E4781E">
            <w:pPr>
              <w:spacing w:after="0"/>
              <w:jc w:val="center"/>
              <w:rPr>
                <w:rFonts w:ascii="Calibri Light" w:hAnsi="Calibri Light"/>
                <w:lang w:val="en-US"/>
              </w:rPr>
            </w:pPr>
          </w:p>
        </w:tc>
        <w:tc>
          <w:tcPr>
            <w:tcW w:w="567" w:type="dxa"/>
            <w:gridSpan w:val="2"/>
          </w:tcPr>
          <w:p w:rsidR="00E4781E" w:rsidRPr="00C60314" w:rsidRDefault="00E4781E" w:rsidP="00E4781E">
            <w:pPr>
              <w:spacing w:after="0"/>
              <w:jc w:val="center"/>
              <w:rPr>
                <w:rFonts w:ascii="Calibri Light" w:hAnsi="Calibri Light"/>
                <w:lang w:val="en-US"/>
              </w:rPr>
            </w:pPr>
          </w:p>
        </w:tc>
        <w:tc>
          <w:tcPr>
            <w:tcW w:w="567" w:type="dxa"/>
          </w:tcPr>
          <w:p w:rsidR="00E4781E" w:rsidRPr="00C60314" w:rsidRDefault="00E4781E" w:rsidP="00E4781E">
            <w:pPr>
              <w:spacing w:after="0"/>
              <w:jc w:val="center"/>
              <w:rPr>
                <w:rFonts w:ascii="Calibri Light" w:hAnsi="Calibri Light"/>
                <w:lang w:val="en-US"/>
              </w:rPr>
            </w:pPr>
          </w:p>
        </w:tc>
        <w:tc>
          <w:tcPr>
            <w:tcW w:w="567" w:type="dxa"/>
            <w:gridSpan w:val="2"/>
          </w:tcPr>
          <w:p w:rsidR="00E4781E" w:rsidRPr="00C60314" w:rsidRDefault="00E4781E" w:rsidP="00E4781E">
            <w:pPr>
              <w:spacing w:after="0"/>
              <w:jc w:val="center"/>
              <w:rPr>
                <w:rFonts w:ascii="Calibri Light" w:hAnsi="Calibri Light"/>
                <w:lang w:val="en-US"/>
              </w:rPr>
            </w:pPr>
          </w:p>
        </w:tc>
        <w:tc>
          <w:tcPr>
            <w:tcW w:w="567" w:type="dxa"/>
          </w:tcPr>
          <w:p w:rsidR="00E4781E" w:rsidRPr="00C60314" w:rsidRDefault="00E4781E" w:rsidP="00E4781E">
            <w:pPr>
              <w:spacing w:after="0"/>
              <w:jc w:val="center"/>
              <w:rPr>
                <w:rFonts w:ascii="Calibri Light" w:hAnsi="Calibri Light"/>
                <w:lang w:val="en-US"/>
              </w:rPr>
            </w:pPr>
          </w:p>
        </w:tc>
        <w:tc>
          <w:tcPr>
            <w:tcW w:w="567" w:type="dxa"/>
            <w:gridSpan w:val="2"/>
          </w:tcPr>
          <w:p w:rsidR="00E4781E" w:rsidRPr="00C60314" w:rsidRDefault="00E4781E" w:rsidP="00E4781E">
            <w:pPr>
              <w:spacing w:after="0"/>
              <w:jc w:val="center"/>
              <w:rPr>
                <w:rFonts w:ascii="Calibri Light" w:hAnsi="Calibri Light"/>
                <w:lang w:val="en-US"/>
              </w:rPr>
            </w:pPr>
          </w:p>
        </w:tc>
        <w:tc>
          <w:tcPr>
            <w:tcW w:w="708" w:type="dxa"/>
          </w:tcPr>
          <w:p w:rsidR="00E4781E" w:rsidRPr="00C60314" w:rsidRDefault="00E4781E" w:rsidP="00E4781E">
            <w:pPr>
              <w:spacing w:after="0"/>
              <w:jc w:val="center"/>
              <w:rPr>
                <w:rFonts w:ascii="Calibri Light" w:hAnsi="Calibri Light"/>
                <w:lang w:val="en-US"/>
              </w:rPr>
            </w:pPr>
          </w:p>
        </w:tc>
        <w:tc>
          <w:tcPr>
            <w:tcW w:w="632" w:type="dxa"/>
            <w:gridSpan w:val="3"/>
          </w:tcPr>
          <w:p w:rsidR="00E4781E" w:rsidRPr="00C60314" w:rsidRDefault="00E4781E" w:rsidP="00E4781E">
            <w:pPr>
              <w:spacing w:after="0"/>
              <w:jc w:val="center"/>
              <w:rPr>
                <w:rFonts w:ascii="Calibri Light" w:hAnsi="Calibri Light"/>
                <w:lang w:val="en-US"/>
              </w:rPr>
            </w:pPr>
          </w:p>
        </w:tc>
        <w:tc>
          <w:tcPr>
            <w:tcW w:w="567" w:type="dxa"/>
            <w:gridSpan w:val="2"/>
          </w:tcPr>
          <w:p w:rsidR="00E4781E" w:rsidRPr="00C60314" w:rsidRDefault="00E4781E" w:rsidP="00E4781E">
            <w:pPr>
              <w:spacing w:after="0"/>
              <w:jc w:val="center"/>
              <w:rPr>
                <w:rFonts w:ascii="Calibri Light" w:hAnsi="Calibri Light"/>
                <w:lang w:val="en-US"/>
              </w:rPr>
            </w:pPr>
          </w:p>
        </w:tc>
        <w:tc>
          <w:tcPr>
            <w:tcW w:w="644" w:type="dxa"/>
            <w:gridSpan w:val="2"/>
          </w:tcPr>
          <w:p w:rsidR="00E4781E" w:rsidRPr="00C60314" w:rsidRDefault="00E4781E" w:rsidP="00E4781E">
            <w:pPr>
              <w:spacing w:after="0"/>
              <w:jc w:val="center"/>
              <w:rPr>
                <w:rFonts w:ascii="Calibri Light" w:hAnsi="Calibri Light"/>
                <w:lang w:val="en-US"/>
              </w:rPr>
            </w:pPr>
          </w:p>
        </w:tc>
        <w:tc>
          <w:tcPr>
            <w:tcW w:w="584" w:type="dxa"/>
          </w:tcPr>
          <w:p w:rsidR="00E4781E" w:rsidRPr="00C60314" w:rsidRDefault="00E4781E" w:rsidP="00E4781E">
            <w:pPr>
              <w:spacing w:after="0"/>
              <w:jc w:val="center"/>
              <w:rPr>
                <w:rFonts w:ascii="Calibri Light" w:hAnsi="Calibri Light"/>
                <w:lang w:val="en-US"/>
              </w:rPr>
            </w:pPr>
          </w:p>
        </w:tc>
        <w:tc>
          <w:tcPr>
            <w:tcW w:w="567" w:type="dxa"/>
          </w:tcPr>
          <w:p w:rsidR="00E4781E" w:rsidRPr="00C60314" w:rsidRDefault="00E4781E" w:rsidP="00E4781E">
            <w:pPr>
              <w:spacing w:after="0"/>
              <w:jc w:val="center"/>
              <w:rPr>
                <w:rFonts w:ascii="Calibri Light" w:hAnsi="Calibri Light"/>
                <w:lang w:val="en-US"/>
              </w:rPr>
            </w:pPr>
          </w:p>
        </w:tc>
        <w:tc>
          <w:tcPr>
            <w:tcW w:w="408" w:type="dxa"/>
            <w:gridSpan w:val="2"/>
          </w:tcPr>
          <w:p w:rsidR="00E4781E" w:rsidRPr="00C60314" w:rsidRDefault="00E4781E" w:rsidP="00E4781E">
            <w:pPr>
              <w:spacing w:after="0"/>
              <w:jc w:val="center"/>
              <w:rPr>
                <w:rFonts w:ascii="Calibri Light" w:hAnsi="Calibri Light"/>
                <w:lang w:val="en-US"/>
              </w:rPr>
            </w:pPr>
          </w:p>
        </w:tc>
      </w:tr>
      <w:tr w:rsidR="00D43B7E" w:rsidRPr="00047C14" w:rsidTr="007E5287">
        <w:trPr>
          <w:gridAfter w:val="1"/>
          <w:wAfter w:w="7327" w:type="dxa"/>
        </w:trPr>
        <w:tc>
          <w:tcPr>
            <w:tcW w:w="9923" w:type="dxa"/>
            <w:gridSpan w:val="24"/>
          </w:tcPr>
          <w:p w:rsidR="00D43B7E" w:rsidRPr="00782CFF" w:rsidRDefault="00D43B7E" w:rsidP="00D43B7E">
            <w:pPr>
              <w:spacing w:after="0" w:line="240" w:lineRule="auto"/>
              <w:rPr>
                <w:rFonts w:ascii="Calibri Light" w:hAnsi="Calibri Light"/>
                <w:lang w:val="en-US"/>
              </w:rPr>
            </w:pPr>
            <w:r w:rsidRPr="0007123D">
              <w:rPr>
                <w:rFonts w:ascii="Calibri Light" w:hAnsi="Calibri Light"/>
                <w:b/>
                <w:lang w:val="en-US"/>
              </w:rPr>
              <w:t>Educational objectives</w:t>
            </w:r>
            <w:r w:rsidR="007A23FB">
              <w:rPr>
                <w:rFonts w:ascii="Calibri Light" w:hAnsi="Calibri Light"/>
                <w:lang w:val="en-US"/>
              </w:rPr>
              <w:t xml:space="preserve"> </w:t>
            </w:r>
          </w:p>
          <w:p w:rsidR="002D4475" w:rsidRDefault="00D838DB" w:rsidP="00391BA7">
            <w:pPr>
              <w:numPr>
                <w:ilvl w:val="0"/>
                <w:numId w:val="3"/>
              </w:numPr>
              <w:spacing w:after="0" w:line="240" w:lineRule="auto"/>
              <w:rPr>
                <w:rFonts w:ascii="Calibri Light" w:hAnsi="Calibri Light"/>
                <w:lang w:val="en-US"/>
              </w:rPr>
            </w:pPr>
            <w:r>
              <w:rPr>
                <w:rFonts w:ascii="Calibri Light" w:hAnsi="Calibri Light"/>
                <w:lang w:val="en-US"/>
              </w:rPr>
              <w:t>Familiarity with basics of hygienic way of life, studying and work, hand hygiene.</w:t>
            </w:r>
          </w:p>
          <w:p w:rsidR="00D838DB" w:rsidRDefault="00D838DB" w:rsidP="00391BA7">
            <w:pPr>
              <w:numPr>
                <w:ilvl w:val="0"/>
                <w:numId w:val="3"/>
              </w:numPr>
              <w:spacing w:after="0" w:line="240" w:lineRule="auto"/>
              <w:rPr>
                <w:rFonts w:ascii="Calibri Light" w:hAnsi="Calibri Light"/>
                <w:lang w:val="en-US"/>
              </w:rPr>
            </w:pPr>
            <w:r>
              <w:rPr>
                <w:rFonts w:ascii="Calibri Light" w:hAnsi="Calibri Light"/>
                <w:lang w:val="en-US"/>
              </w:rPr>
              <w:t>Familiarity with basics of epidemiology, population health status indicators, kinds of epidemiological studies, deriving conclusions from epidemiological observations.</w:t>
            </w:r>
          </w:p>
          <w:p w:rsidR="00D838DB" w:rsidRDefault="00D838DB" w:rsidP="00391BA7">
            <w:pPr>
              <w:numPr>
                <w:ilvl w:val="0"/>
                <w:numId w:val="3"/>
              </w:numPr>
              <w:spacing w:after="0" w:line="240" w:lineRule="auto"/>
              <w:rPr>
                <w:rFonts w:ascii="Calibri Light" w:hAnsi="Calibri Light"/>
                <w:lang w:val="en-US"/>
              </w:rPr>
            </w:pPr>
            <w:r>
              <w:rPr>
                <w:rFonts w:ascii="Calibri Light" w:hAnsi="Calibri Light"/>
                <w:lang w:val="en-US"/>
              </w:rPr>
              <w:t>Familiarity with importance of health promotions and illness prophylaxis in public health, importance of vaccination. Familiarity and understanding phenomena belonging to environmental health and environmental epidemiology (dose-effect, dose-response relationship; risk assessment).</w:t>
            </w:r>
          </w:p>
          <w:p w:rsidR="00D838DB" w:rsidRDefault="00A53852" w:rsidP="00391BA7">
            <w:pPr>
              <w:numPr>
                <w:ilvl w:val="0"/>
                <w:numId w:val="3"/>
              </w:numPr>
              <w:spacing w:after="0" w:line="240" w:lineRule="auto"/>
              <w:rPr>
                <w:rFonts w:ascii="Calibri Light" w:hAnsi="Calibri Light"/>
                <w:lang w:val="en-US"/>
              </w:rPr>
            </w:pPr>
            <w:r>
              <w:rPr>
                <w:rFonts w:ascii="Calibri Light" w:hAnsi="Calibri Light"/>
                <w:lang w:val="en-US"/>
              </w:rPr>
              <w:t>Familiarity with infectious and civilization-related diseases (including caries, circulatory system diseases, cancer) – in the whole world and in Poland.</w:t>
            </w:r>
          </w:p>
          <w:p w:rsidR="00A53852" w:rsidRDefault="00A53852" w:rsidP="00391BA7">
            <w:pPr>
              <w:numPr>
                <w:ilvl w:val="0"/>
                <w:numId w:val="3"/>
              </w:numPr>
              <w:spacing w:after="0" w:line="240" w:lineRule="auto"/>
              <w:rPr>
                <w:rFonts w:ascii="Calibri Light" w:hAnsi="Calibri Light"/>
                <w:lang w:val="en-US"/>
              </w:rPr>
            </w:pPr>
            <w:r>
              <w:rPr>
                <w:rFonts w:ascii="Calibri Light" w:hAnsi="Calibri Light"/>
                <w:lang w:val="en-US"/>
              </w:rPr>
              <w:t>Familiarity with demographic indicators, their connection to health phenomena in populations and enforcing prophylactic measures.</w:t>
            </w:r>
          </w:p>
          <w:p w:rsidR="00A53852" w:rsidRPr="00196BEF" w:rsidRDefault="00A53852" w:rsidP="00391BA7">
            <w:pPr>
              <w:numPr>
                <w:ilvl w:val="0"/>
                <w:numId w:val="3"/>
              </w:numPr>
              <w:spacing w:after="0" w:line="240" w:lineRule="auto"/>
              <w:rPr>
                <w:rFonts w:ascii="Calibri Light" w:hAnsi="Calibri Light"/>
                <w:lang w:val="en-US"/>
              </w:rPr>
            </w:pPr>
            <w:r>
              <w:rPr>
                <w:rFonts w:ascii="Calibri Light" w:hAnsi="Calibri Light"/>
                <w:lang w:val="en-US"/>
              </w:rPr>
              <w:lastRenderedPageBreak/>
              <w:t>Familiarity with health-driven diet and importance of diet in diseases prophylaxis and development (especially oral diseases).</w:t>
            </w:r>
          </w:p>
        </w:tc>
      </w:tr>
      <w:tr w:rsidR="00D43B7E" w:rsidRPr="00047C14" w:rsidTr="007E5287">
        <w:trPr>
          <w:gridAfter w:val="1"/>
          <w:wAfter w:w="7327" w:type="dxa"/>
        </w:trPr>
        <w:tc>
          <w:tcPr>
            <w:tcW w:w="9923" w:type="dxa"/>
            <w:gridSpan w:val="24"/>
          </w:tcPr>
          <w:p w:rsidR="00D43B7E" w:rsidRPr="0007123D" w:rsidRDefault="00D43B7E" w:rsidP="00D43B7E">
            <w:pPr>
              <w:spacing w:after="0"/>
              <w:jc w:val="center"/>
              <w:rPr>
                <w:rFonts w:ascii="Calibri Light" w:hAnsi="Calibri Light"/>
                <w:b/>
                <w:lang w:val="en-US"/>
              </w:rPr>
            </w:pPr>
            <w:r w:rsidRPr="0007123D">
              <w:rPr>
                <w:rFonts w:ascii="Calibri Light" w:hAnsi="Calibri Light"/>
                <w:b/>
                <w:lang w:val="en-US"/>
              </w:rPr>
              <w:lastRenderedPageBreak/>
              <w:t>Education result for course in relation to verification methods of the intended education result and the type of class:</w:t>
            </w:r>
          </w:p>
        </w:tc>
      </w:tr>
      <w:tr w:rsidR="00D43B7E" w:rsidRPr="00047C14" w:rsidTr="007E5287">
        <w:trPr>
          <w:gridAfter w:val="1"/>
          <w:wAfter w:w="7327" w:type="dxa"/>
        </w:trPr>
        <w:tc>
          <w:tcPr>
            <w:tcW w:w="1418" w:type="dxa"/>
            <w:gridSpan w:val="2"/>
            <w:vAlign w:val="center"/>
          </w:tcPr>
          <w:p w:rsidR="00D43B7E" w:rsidRPr="00C60314" w:rsidRDefault="00D43B7E" w:rsidP="00D43B7E">
            <w:pPr>
              <w:spacing w:after="0" w:line="240" w:lineRule="auto"/>
              <w:jc w:val="center"/>
              <w:rPr>
                <w:rFonts w:ascii="Calibri Light" w:hAnsi="Calibri Light"/>
                <w:sz w:val="18"/>
                <w:szCs w:val="18"/>
                <w:lang w:val="en-US"/>
              </w:rPr>
            </w:pPr>
            <w:r>
              <w:rPr>
                <w:rFonts w:ascii="Calibri Light" w:hAnsi="Calibri Light"/>
                <w:sz w:val="18"/>
                <w:szCs w:val="18"/>
                <w:lang w:val="en-US"/>
              </w:rPr>
              <w:t>Number of deteiled</w:t>
            </w:r>
            <w:r w:rsidRPr="00C60314">
              <w:rPr>
                <w:rFonts w:ascii="Calibri Light" w:hAnsi="Calibri Light"/>
                <w:sz w:val="18"/>
                <w:szCs w:val="18"/>
                <w:lang w:val="en-US"/>
              </w:rPr>
              <w:t xml:space="preserve"> education result</w:t>
            </w:r>
          </w:p>
        </w:tc>
        <w:tc>
          <w:tcPr>
            <w:tcW w:w="3828" w:type="dxa"/>
            <w:gridSpan w:val="8"/>
            <w:vAlign w:val="center"/>
          </w:tcPr>
          <w:p w:rsidR="00D43B7E" w:rsidRPr="00C60314" w:rsidRDefault="00D43B7E" w:rsidP="00D43B7E">
            <w:pPr>
              <w:spacing w:after="0"/>
              <w:jc w:val="center"/>
              <w:rPr>
                <w:rFonts w:ascii="Calibri Light" w:hAnsi="Calibri Light"/>
                <w:sz w:val="18"/>
                <w:szCs w:val="18"/>
                <w:lang w:val="en-US"/>
              </w:rPr>
            </w:pPr>
            <w:r w:rsidRPr="00C60314">
              <w:rPr>
                <w:rFonts w:ascii="Calibri Light" w:hAnsi="Calibri Light"/>
                <w:sz w:val="18"/>
                <w:szCs w:val="18"/>
                <w:lang w:val="en-US"/>
              </w:rPr>
              <w:t>S</w:t>
            </w:r>
            <w:r>
              <w:rPr>
                <w:rFonts w:ascii="Calibri Light" w:hAnsi="Calibri Light"/>
                <w:sz w:val="18"/>
                <w:szCs w:val="18"/>
                <w:lang w:val="en-US"/>
              </w:rPr>
              <w:t xml:space="preserve">tudent who completes the </w:t>
            </w:r>
            <w:r w:rsidRPr="00C60314">
              <w:rPr>
                <w:rFonts w:ascii="Calibri Light" w:hAnsi="Calibri Light"/>
                <w:sz w:val="18"/>
                <w:szCs w:val="18"/>
                <w:lang w:val="en-US"/>
              </w:rPr>
              <w:t>course knows/is able to</w:t>
            </w:r>
          </w:p>
          <w:p w:rsidR="00D43B7E" w:rsidRPr="00C60314" w:rsidRDefault="00D43B7E" w:rsidP="00D43B7E">
            <w:pPr>
              <w:spacing w:after="0"/>
              <w:jc w:val="center"/>
              <w:rPr>
                <w:rFonts w:ascii="Calibri Light" w:hAnsi="Calibri Light"/>
                <w:sz w:val="18"/>
                <w:szCs w:val="18"/>
                <w:lang w:val="en-US"/>
              </w:rPr>
            </w:pPr>
          </w:p>
        </w:tc>
        <w:tc>
          <w:tcPr>
            <w:tcW w:w="3118" w:type="dxa"/>
            <w:gridSpan w:val="10"/>
            <w:vAlign w:val="center"/>
          </w:tcPr>
          <w:p w:rsidR="00D43B7E" w:rsidRPr="00C60314" w:rsidRDefault="00D43B7E" w:rsidP="00D43B7E">
            <w:pPr>
              <w:spacing w:after="0"/>
              <w:jc w:val="center"/>
              <w:rPr>
                <w:rFonts w:ascii="Calibri Light" w:hAnsi="Calibri Light"/>
                <w:sz w:val="18"/>
                <w:szCs w:val="18"/>
                <w:lang w:val="en-US"/>
              </w:rPr>
            </w:pPr>
            <w:r w:rsidRPr="00C60314">
              <w:rPr>
                <w:rFonts w:ascii="Calibri Light" w:hAnsi="Calibri Light"/>
                <w:sz w:val="18"/>
                <w:szCs w:val="18"/>
                <w:lang w:val="en-US"/>
              </w:rPr>
              <w:t>Methods of verification of intended education result</w:t>
            </w:r>
            <w:r>
              <w:rPr>
                <w:rFonts w:ascii="Calibri Light" w:hAnsi="Calibri Light"/>
                <w:sz w:val="18"/>
                <w:szCs w:val="18"/>
                <w:lang w:val="en-US"/>
              </w:rPr>
              <w:t>s</w:t>
            </w:r>
          </w:p>
        </w:tc>
        <w:tc>
          <w:tcPr>
            <w:tcW w:w="1559" w:type="dxa"/>
            <w:gridSpan w:val="4"/>
            <w:vAlign w:val="center"/>
          </w:tcPr>
          <w:p w:rsidR="00D43B7E" w:rsidRPr="00C60314" w:rsidRDefault="00D43B7E" w:rsidP="00D43B7E">
            <w:pPr>
              <w:spacing w:after="0"/>
              <w:jc w:val="center"/>
              <w:rPr>
                <w:rFonts w:ascii="Calibri Light" w:hAnsi="Calibri Light"/>
                <w:sz w:val="18"/>
                <w:szCs w:val="18"/>
                <w:lang w:val="en-US"/>
              </w:rPr>
            </w:pPr>
            <w:r w:rsidRPr="00C60314">
              <w:rPr>
                <w:rFonts w:ascii="Calibri Light" w:hAnsi="Calibri Light"/>
                <w:sz w:val="18"/>
                <w:szCs w:val="18"/>
                <w:lang w:val="en-US"/>
              </w:rPr>
              <w:t>Form of didactic class</w:t>
            </w:r>
          </w:p>
          <w:p w:rsidR="00D43B7E" w:rsidRPr="00C60314" w:rsidRDefault="00D43B7E" w:rsidP="00D43B7E">
            <w:pPr>
              <w:spacing w:after="0"/>
              <w:jc w:val="center"/>
              <w:rPr>
                <w:rFonts w:ascii="Calibri Light" w:hAnsi="Calibri Light"/>
                <w:i/>
                <w:sz w:val="16"/>
                <w:szCs w:val="16"/>
                <w:lang w:val="en-US"/>
              </w:rPr>
            </w:pPr>
            <w:r>
              <w:rPr>
                <w:rFonts w:ascii="Calibri Light" w:hAnsi="Calibri Light"/>
                <w:i/>
                <w:sz w:val="16"/>
                <w:szCs w:val="16"/>
                <w:lang w:val="en-US"/>
              </w:rPr>
              <w:t>*</w:t>
            </w:r>
            <w:r w:rsidRPr="00C60314">
              <w:rPr>
                <w:rFonts w:ascii="Calibri Light" w:hAnsi="Calibri Light"/>
                <w:i/>
                <w:sz w:val="16"/>
                <w:szCs w:val="16"/>
                <w:lang w:val="en-US"/>
              </w:rPr>
              <w:t>enter the abbreviation</w:t>
            </w:r>
          </w:p>
        </w:tc>
      </w:tr>
      <w:tr w:rsidR="00D43B7E" w:rsidRPr="00791B10" w:rsidTr="007E5287">
        <w:trPr>
          <w:gridAfter w:val="1"/>
          <w:wAfter w:w="7327" w:type="dxa"/>
        </w:trPr>
        <w:tc>
          <w:tcPr>
            <w:tcW w:w="1418" w:type="dxa"/>
            <w:gridSpan w:val="2"/>
          </w:tcPr>
          <w:p w:rsidR="00D43B7E" w:rsidRPr="00C60314" w:rsidRDefault="00E6640C" w:rsidP="00D43B7E">
            <w:pPr>
              <w:spacing w:after="0"/>
              <w:rPr>
                <w:rFonts w:ascii="Calibri Light" w:hAnsi="Calibri Light"/>
                <w:b/>
                <w:sz w:val="24"/>
                <w:szCs w:val="24"/>
                <w:lang w:val="en-US"/>
              </w:rPr>
            </w:pPr>
            <w:r>
              <w:rPr>
                <w:rFonts w:ascii="Calibri Light" w:hAnsi="Calibri Light"/>
                <w:b/>
                <w:sz w:val="24"/>
                <w:szCs w:val="24"/>
                <w:lang w:val="en-US"/>
              </w:rPr>
              <w:t>G.W3.</w:t>
            </w:r>
          </w:p>
        </w:tc>
        <w:tc>
          <w:tcPr>
            <w:tcW w:w="3828" w:type="dxa"/>
            <w:gridSpan w:val="8"/>
          </w:tcPr>
          <w:p w:rsidR="00D43B7E" w:rsidRPr="00791B10" w:rsidRDefault="00791B10" w:rsidP="00D43B7E">
            <w:pPr>
              <w:spacing w:after="0"/>
              <w:rPr>
                <w:rFonts w:ascii="Calibri Light" w:hAnsi="Calibri Light"/>
                <w:lang w:val="en-US"/>
              </w:rPr>
            </w:pPr>
            <w:r>
              <w:rPr>
                <w:rFonts w:ascii="Calibri Light" w:hAnsi="Calibri Light"/>
                <w:lang w:val="en-US"/>
              </w:rPr>
              <w:t>Defines the objectives of primary and secondary prevention, knows how to construct simple programs and recommendations for health promotion and selected specifically to the needs of epidemiological problems diagnosed.</w:t>
            </w:r>
          </w:p>
        </w:tc>
        <w:tc>
          <w:tcPr>
            <w:tcW w:w="3118" w:type="dxa"/>
            <w:gridSpan w:val="10"/>
          </w:tcPr>
          <w:p w:rsidR="00D43B7E" w:rsidRPr="00791B10" w:rsidRDefault="00791B10" w:rsidP="00D43B7E">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oral answers, presentations, written tests and exams student can explain indicated issues e.g. discusses and/or recognizes examples of primary and secondary prevention; explains the importance of nutrition and lifestyle in the prevention and development of diseases.</w:t>
            </w:r>
          </w:p>
        </w:tc>
        <w:tc>
          <w:tcPr>
            <w:tcW w:w="1559" w:type="dxa"/>
            <w:gridSpan w:val="4"/>
          </w:tcPr>
          <w:p w:rsidR="00D43B7E" w:rsidRPr="00C60314" w:rsidRDefault="00791B10" w:rsidP="00D43B7E">
            <w:pPr>
              <w:spacing w:after="0"/>
              <w:rPr>
                <w:rFonts w:ascii="Calibri Light" w:hAnsi="Calibri Light"/>
                <w:sz w:val="24"/>
                <w:szCs w:val="24"/>
                <w:lang w:val="en-US"/>
              </w:rPr>
            </w:pPr>
            <w:r>
              <w:rPr>
                <w:rFonts w:ascii="Calibri Light" w:hAnsi="Calibri Light"/>
                <w:sz w:val="24"/>
                <w:szCs w:val="24"/>
                <w:lang w:val="en-US"/>
              </w:rPr>
              <w:t>SE</w:t>
            </w:r>
          </w:p>
        </w:tc>
      </w:tr>
      <w:tr w:rsidR="00F104FF" w:rsidRPr="00791B10" w:rsidTr="007E5287">
        <w:trPr>
          <w:gridAfter w:val="1"/>
          <w:wAfter w:w="7327" w:type="dxa"/>
        </w:trPr>
        <w:tc>
          <w:tcPr>
            <w:tcW w:w="1418" w:type="dxa"/>
            <w:gridSpan w:val="2"/>
          </w:tcPr>
          <w:p w:rsidR="00F104FF" w:rsidRDefault="00F104FF" w:rsidP="00D43B7E">
            <w:pPr>
              <w:spacing w:after="0"/>
              <w:rPr>
                <w:rFonts w:ascii="Calibri Light" w:hAnsi="Calibri Light"/>
                <w:b/>
                <w:sz w:val="24"/>
                <w:szCs w:val="24"/>
                <w:lang w:val="en-US"/>
              </w:rPr>
            </w:pPr>
            <w:r>
              <w:rPr>
                <w:rFonts w:ascii="Calibri Light" w:hAnsi="Calibri Light"/>
                <w:b/>
                <w:sz w:val="24"/>
                <w:szCs w:val="24"/>
                <w:lang w:val="en-US"/>
              </w:rPr>
              <w:t>G.W6.</w:t>
            </w:r>
          </w:p>
        </w:tc>
        <w:tc>
          <w:tcPr>
            <w:tcW w:w="3828" w:type="dxa"/>
            <w:gridSpan w:val="8"/>
          </w:tcPr>
          <w:p w:rsidR="00F104FF" w:rsidRDefault="00F104FF" w:rsidP="00D43B7E">
            <w:pPr>
              <w:spacing w:after="0"/>
              <w:rPr>
                <w:rFonts w:ascii="Calibri Light" w:hAnsi="Calibri Light"/>
                <w:lang w:val="en-US"/>
              </w:rPr>
            </w:pPr>
            <w:r>
              <w:rPr>
                <w:rFonts w:ascii="Calibri Light" w:hAnsi="Calibri Light"/>
                <w:lang w:val="en-US"/>
              </w:rPr>
              <w:t>Knows the health situation in the Republic of Poland and worldwide.</w:t>
            </w:r>
          </w:p>
        </w:tc>
        <w:tc>
          <w:tcPr>
            <w:tcW w:w="3118" w:type="dxa"/>
            <w:gridSpan w:val="10"/>
          </w:tcPr>
          <w:p w:rsidR="00F104FF" w:rsidRPr="002B66CD" w:rsidRDefault="00EF4127" w:rsidP="00D43B7E">
            <w:pPr>
              <w:spacing w:after="0"/>
              <w:rPr>
                <w:rFonts w:ascii="Calibri Light" w:hAnsi="Calibri Light"/>
                <w:lang w:val="en-US"/>
              </w:rPr>
            </w:pPr>
            <w:r>
              <w:rPr>
                <w:rFonts w:ascii="Calibri Light" w:hAnsi="Calibri Light"/>
                <w:lang w:val="en-US"/>
              </w:rPr>
              <w:t>During the oral answers, presentations, written tests and exam is able to describe the health situation and epidemiology of infectious and non-infectious diseases in Poland and worldwide.</w:t>
            </w:r>
          </w:p>
        </w:tc>
        <w:tc>
          <w:tcPr>
            <w:tcW w:w="1559" w:type="dxa"/>
            <w:gridSpan w:val="4"/>
          </w:tcPr>
          <w:p w:rsidR="00F104FF" w:rsidRDefault="00F104FF" w:rsidP="00D43B7E">
            <w:pPr>
              <w:spacing w:after="0"/>
              <w:rPr>
                <w:rFonts w:ascii="Calibri Light" w:hAnsi="Calibri Light"/>
                <w:sz w:val="24"/>
                <w:szCs w:val="24"/>
                <w:lang w:val="en-US"/>
              </w:rPr>
            </w:pPr>
            <w:r>
              <w:rPr>
                <w:rFonts w:ascii="Calibri Light" w:hAnsi="Calibri Light"/>
                <w:sz w:val="24"/>
                <w:szCs w:val="24"/>
                <w:lang w:val="en-US"/>
              </w:rPr>
              <w:t>SE</w:t>
            </w:r>
          </w:p>
        </w:tc>
      </w:tr>
      <w:tr w:rsidR="00791B10" w:rsidRPr="00791B10" w:rsidTr="007E5287">
        <w:trPr>
          <w:gridAfter w:val="1"/>
          <w:wAfter w:w="7327" w:type="dxa"/>
        </w:trPr>
        <w:tc>
          <w:tcPr>
            <w:tcW w:w="1418" w:type="dxa"/>
            <w:gridSpan w:val="2"/>
          </w:tcPr>
          <w:p w:rsidR="00791B10" w:rsidRPr="00C60314" w:rsidRDefault="00E6640C" w:rsidP="00D43B7E">
            <w:pPr>
              <w:spacing w:after="0"/>
              <w:rPr>
                <w:rFonts w:ascii="Calibri Light" w:hAnsi="Calibri Light"/>
                <w:b/>
                <w:sz w:val="24"/>
                <w:szCs w:val="24"/>
                <w:lang w:val="en-US"/>
              </w:rPr>
            </w:pPr>
            <w:r>
              <w:rPr>
                <w:rFonts w:ascii="Calibri Light" w:hAnsi="Calibri Light"/>
                <w:b/>
                <w:sz w:val="24"/>
                <w:szCs w:val="24"/>
                <w:lang w:val="en-US"/>
              </w:rPr>
              <w:t>G.W13.</w:t>
            </w:r>
          </w:p>
        </w:tc>
        <w:tc>
          <w:tcPr>
            <w:tcW w:w="3828" w:type="dxa"/>
            <w:gridSpan w:val="8"/>
          </w:tcPr>
          <w:p w:rsidR="00791B10" w:rsidRPr="00791B10" w:rsidRDefault="00627D6D" w:rsidP="00D43B7E">
            <w:pPr>
              <w:spacing w:after="0"/>
              <w:rPr>
                <w:rFonts w:ascii="Calibri Light" w:hAnsi="Calibri Light"/>
                <w:lang w:val="en-US"/>
              </w:rPr>
            </w:pPr>
            <w:r>
              <w:rPr>
                <w:rFonts w:ascii="Calibri Light" w:hAnsi="Calibri Light"/>
                <w:lang w:val="en-US"/>
              </w:rPr>
              <w:t>Knows the etiology of occupational diseases, including those related to the profession of dentist.</w:t>
            </w:r>
          </w:p>
        </w:tc>
        <w:tc>
          <w:tcPr>
            <w:tcW w:w="3118" w:type="dxa"/>
            <w:gridSpan w:val="10"/>
          </w:tcPr>
          <w:p w:rsidR="00791B10" w:rsidRPr="00791B10" w:rsidRDefault="006B10A5" w:rsidP="00D43B7E">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oral answers, presentations, written tests and exams student can explain indicated issues e.g. health threats related to the performance of specific professions.</w:t>
            </w:r>
          </w:p>
        </w:tc>
        <w:tc>
          <w:tcPr>
            <w:tcW w:w="1559" w:type="dxa"/>
            <w:gridSpan w:val="4"/>
          </w:tcPr>
          <w:p w:rsidR="00791B10" w:rsidRPr="00C60314" w:rsidRDefault="00791B10" w:rsidP="00D43B7E">
            <w:pPr>
              <w:spacing w:after="0"/>
              <w:rPr>
                <w:rFonts w:ascii="Calibri Light" w:hAnsi="Calibri Light"/>
                <w:sz w:val="24"/>
                <w:szCs w:val="24"/>
                <w:lang w:val="en-US"/>
              </w:rPr>
            </w:pPr>
            <w:r>
              <w:rPr>
                <w:rFonts w:ascii="Calibri Light" w:hAnsi="Calibri Light"/>
                <w:sz w:val="24"/>
                <w:szCs w:val="24"/>
                <w:lang w:val="en-US"/>
              </w:rPr>
              <w:t>SE</w:t>
            </w:r>
          </w:p>
        </w:tc>
      </w:tr>
      <w:tr w:rsidR="007B689A" w:rsidRPr="008247A5" w:rsidTr="007E5287">
        <w:trPr>
          <w:gridAfter w:val="1"/>
          <w:wAfter w:w="7327" w:type="dxa"/>
        </w:trPr>
        <w:tc>
          <w:tcPr>
            <w:tcW w:w="1418" w:type="dxa"/>
            <w:gridSpan w:val="2"/>
          </w:tcPr>
          <w:p w:rsidR="007B689A" w:rsidRDefault="007B689A" w:rsidP="00D43B7E">
            <w:pPr>
              <w:spacing w:after="0"/>
              <w:rPr>
                <w:rFonts w:ascii="Calibri Light" w:hAnsi="Calibri Light"/>
                <w:b/>
                <w:sz w:val="24"/>
                <w:szCs w:val="24"/>
                <w:lang w:val="en-US"/>
              </w:rPr>
            </w:pPr>
            <w:r>
              <w:rPr>
                <w:rFonts w:ascii="Calibri Light" w:hAnsi="Calibri Light"/>
                <w:b/>
                <w:sz w:val="24"/>
                <w:szCs w:val="24"/>
                <w:lang w:val="en-US"/>
              </w:rPr>
              <w:t>G.W14.</w:t>
            </w:r>
          </w:p>
        </w:tc>
        <w:tc>
          <w:tcPr>
            <w:tcW w:w="3828" w:type="dxa"/>
            <w:gridSpan w:val="8"/>
          </w:tcPr>
          <w:p w:rsidR="007B689A" w:rsidRDefault="00DA3B4A" w:rsidP="00D43B7E">
            <w:pPr>
              <w:spacing w:after="0"/>
              <w:rPr>
                <w:rFonts w:ascii="Calibri Light" w:hAnsi="Calibri Light"/>
                <w:lang w:val="en-US"/>
              </w:rPr>
            </w:pPr>
            <w:r>
              <w:rPr>
                <w:rFonts w:ascii="Calibri Light" w:hAnsi="Calibri Light"/>
                <w:lang w:val="en-US"/>
              </w:rPr>
              <w:t>Knows the population health status indicators and the principles of their assessment.</w:t>
            </w:r>
          </w:p>
        </w:tc>
        <w:tc>
          <w:tcPr>
            <w:tcW w:w="3118" w:type="dxa"/>
            <w:gridSpan w:val="10"/>
          </w:tcPr>
          <w:p w:rsidR="00C72B2A" w:rsidRPr="002B66CD" w:rsidRDefault="008247A5" w:rsidP="00D43B7E">
            <w:pPr>
              <w:spacing w:after="0"/>
              <w:rPr>
                <w:rFonts w:ascii="Calibri Light" w:hAnsi="Calibri Light"/>
                <w:lang w:val="en-US"/>
              </w:rPr>
            </w:pPr>
            <w:r>
              <w:rPr>
                <w:rFonts w:ascii="Calibri Light" w:hAnsi="Calibri Light"/>
                <w:lang w:val="en-US"/>
              </w:rPr>
              <w:t xml:space="preserve">During the oral answers, presentations, written tests and exam student can explain indicated issues e. g. </w:t>
            </w:r>
            <w:r w:rsidR="00C72B2A">
              <w:rPr>
                <w:rFonts w:ascii="Calibri Light" w:hAnsi="Calibri Light"/>
                <w:lang w:val="en-US"/>
              </w:rPr>
              <w:t>determine the rules of the status of population health and calculate metrics e. g. the incidence of disease, mortality rates, prevalence of diseases and disability/ for given data/.</w:t>
            </w:r>
          </w:p>
        </w:tc>
        <w:tc>
          <w:tcPr>
            <w:tcW w:w="1559" w:type="dxa"/>
            <w:gridSpan w:val="4"/>
          </w:tcPr>
          <w:p w:rsidR="007B689A" w:rsidRDefault="007B689A" w:rsidP="00D43B7E">
            <w:pPr>
              <w:spacing w:after="0"/>
              <w:rPr>
                <w:rFonts w:ascii="Calibri Light" w:hAnsi="Calibri Light"/>
                <w:sz w:val="24"/>
                <w:szCs w:val="24"/>
                <w:lang w:val="en-US"/>
              </w:rPr>
            </w:pPr>
            <w:r>
              <w:rPr>
                <w:rFonts w:ascii="Calibri Light" w:hAnsi="Calibri Light"/>
                <w:sz w:val="24"/>
                <w:szCs w:val="24"/>
                <w:lang w:val="en-US"/>
              </w:rPr>
              <w:t>SE</w:t>
            </w:r>
          </w:p>
        </w:tc>
      </w:tr>
      <w:tr w:rsidR="007B689A" w:rsidRPr="00B0297A" w:rsidTr="007E5287">
        <w:trPr>
          <w:gridAfter w:val="1"/>
          <w:wAfter w:w="7327" w:type="dxa"/>
        </w:trPr>
        <w:tc>
          <w:tcPr>
            <w:tcW w:w="1418" w:type="dxa"/>
            <w:gridSpan w:val="2"/>
          </w:tcPr>
          <w:p w:rsidR="007B689A" w:rsidRDefault="007B689A" w:rsidP="00D43B7E">
            <w:pPr>
              <w:spacing w:after="0"/>
              <w:rPr>
                <w:rFonts w:ascii="Calibri Light" w:hAnsi="Calibri Light"/>
                <w:b/>
                <w:sz w:val="24"/>
                <w:szCs w:val="24"/>
                <w:lang w:val="en-US"/>
              </w:rPr>
            </w:pPr>
            <w:r>
              <w:rPr>
                <w:rFonts w:ascii="Calibri Light" w:hAnsi="Calibri Light"/>
                <w:b/>
                <w:sz w:val="24"/>
                <w:szCs w:val="24"/>
                <w:lang w:val="en-US"/>
              </w:rPr>
              <w:t>G.W15.</w:t>
            </w:r>
          </w:p>
        </w:tc>
        <w:tc>
          <w:tcPr>
            <w:tcW w:w="3828" w:type="dxa"/>
            <w:gridSpan w:val="8"/>
          </w:tcPr>
          <w:p w:rsidR="007B689A" w:rsidRDefault="00A62058" w:rsidP="00D43B7E">
            <w:pPr>
              <w:spacing w:after="0"/>
              <w:rPr>
                <w:rFonts w:ascii="Calibri Light" w:hAnsi="Calibri Light"/>
                <w:lang w:val="en-US"/>
              </w:rPr>
            </w:pPr>
            <w:r>
              <w:rPr>
                <w:rFonts w:ascii="Calibri Light" w:hAnsi="Calibri Light"/>
                <w:lang w:val="en-US"/>
              </w:rPr>
              <w:t>Knows disease prevention and health improvement principles.</w:t>
            </w:r>
          </w:p>
        </w:tc>
        <w:tc>
          <w:tcPr>
            <w:tcW w:w="3118" w:type="dxa"/>
            <w:gridSpan w:val="10"/>
          </w:tcPr>
          <w:p w:rsidR="007B689A" w:rsidRPr="002B66CD" w:rsidRDefault="00B0297A" w:rsidP="00D43B7E">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 xml:space="preserve">oral answers, presentations, written tests and exams student can explain indicated issues e.g. principles of </w:t>
            </w:r>
            <w:r>
              <w:rPr>
                <w:rFonts w:ascii="Calibri Light" w:hAnsi="Calibri Light"/>
                <w:lang w:val="en-US"/>
              </w:rPr>
              <w:lastRenderedPageBreak/>
              <w:t xml:space="preserve">preventive treatment </w:t>
            </w:r>
            <w:r w:rsidR="006F58CE">
              <w:rPr>
                <w:rFonts w:ascii="Calibri Light" w:hAnsi="Calibri Light"/>
                <w:lang w:val="en-US"/>
              </w:rPr>
              <w:t>– appropriate diet and physical activity.</w:t>
            </w:r>
          </w:p>
        </w:tc>
        <w:tc>
          <w:tcPr>
            <w:tcW w:w="1559" w:type="dxa"/>
            <w:gridSpan w:val="4"/>
          </w:tcPr>
          <w:p w:rsidR="007B689A" w:rsidRDefault="007B689A" w:rsidP="00D43B7E">
            <w:pPr>
              <w:spacing w:after="0"/>
              <w:rPr>
                <w:rFonts w:ascii="Calibri Light" w:hAnsi="Calibri Light"/>
                <w:sz w:val="24"/>
                <w:szCs w:val="24"/>
                <w:lang w:val="en-US"/>
              </w:rPr>
            </w:pPr>
            <w:r>
              <w:rPr>
                <w:rFonts w:ascii="Calibri Light" w:hAnsi="Calibri Light"/>
                <w:sz w:val="24"/>
                <w:szCs w:val="24"/>
                <w:lang w:val="en-US"/>
              </w:rPr>
              <w:lastRenderedPageBreak/>
              <w:t>SE</w:t>
            </w:r>
          </w:p>
        </w:tc>
      </w:tr>
      <w:tr w:rsidR="007B689A" w:rsidRPr="00B0297A" w:rsidTr="007E5287">
        <w:trPr>
          <w:gridAfter w:val="1"/>
          <w:wAfter w:w="7327" w:type="dxa"/>
        </w:trPr>
        <w:tc>
          <w:tcPr>
            <w:tcW w:w="1418" w:type="dxa"/>
            <w:gridSpan w:val="2"/>
          </w:tcPr>
          <w:p w:rsidR="007B689A" w:rsidRDefault="007B689A" w:rsidP="00D43B7E">
            <w:pPr>
              <w:spacing w:after="0"/>
              <w:rPr>
                <w:rFonts w:ascii="Calibri Light" w:hAnsi="Calibri Light"/>
                <w:b/>
                <w:sz w:val="24"/>
                <w:szCs w:val="24"/>
                <w:lang w:val="en-US"/>
              </w:rPr>
            </w:pPr>
            <w:r>
              <w:rPr>
                <w:rFonts w:ascii="Calibri Light" w:hAnsi="Calibri Light"/>
                <w:b/>
                <w:sz w:val="24"/>
                <w:szCs w:val="24"/>
                <w:lang w:val="en-US"/>
              </w:rPr>
              <w:lastRenderedPageBreak/>
              <w:t>G.W16.</w:t>
            </w:r>
          </w:p>
        </w:tc>
        <w:tc>
          <w:tcPr>
            <w:tcW w:w="3828" w:type="dxa"/>
            <w:gridSpan w:val="8"/>
          </w:tcPr>
          <w:p w:rsidR="007B689A" w:rsidRDefault="00BC007E" w:rsidP="00D43B7E">
            <w:pPr>
              <w:spacing w:after="0"/>
              <w:rPr>
                <w:rFonts w:ascii="Calibri Light" w:hAnsi="Calibri Light"/>
                <w:lang w:val="en-US"/>
              </w:rPr>
            </w:pPr>
            <w:r>
              <w:rPr>
                <w:rFonts w:ascii="Calibri Light" w:hAnsi="Calibri Light"/>
                <w:lang w:val="en-US"/>
              </w:rPr>
              <w:t>Knows the principles of infectious disease outbreak investigation.</w:t>
            </w:r>
          </w:p>
        </w:tc>
        <w:tc>
          <w:tcPr>
            <w:tcW w:w="3118" w:type="dxa"/>
            <w:gridSpan w:val="10"/>
          </w:tcPr>
          <w:p w:rsidR="007B689A" w:rsidRPr="002B66CD" w:rsidRDefault="006026FE" w:rsidP="00D43B7E">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oral answers, presentations, written tests and exams student defines principals of emergency procedure in case of the epidemic outbreak.</w:t>
            </w:r>
          </w:p>
        </w:tc>
        <w:tc>
          <w:tcPr>
            <w:tcW w:w="1559" w:type="dxa"/>
            <w:gridSpan w:val="4"/>
          </w:tcPr>
          <w:p w:rsidR="007B689A" w:rsidRDefault="007B689A" w:rsidP="00D43B7E">
            <w:pPr>
              <w:spacing w:after="0"/>
              <w:rPr>
                <w:rFonts w:ascii="Calibri Light" w:hAnsi="Calibri Light"/>
                <w:sz w:val="24"/>
                <w:szCs w:val="24"/>
                <w:lang w:val="en-US"/>
              </w:rPr>
            </w:pPr>
            <w:r>
              <w:rPr>
                <w:rFonts w:ascii="Calibri Light" w:hAnsi="Calibri Light"/>
                <w:sz w:val="24"/>
                <w:szCs w:val="24"/>
                <w:lang w:val="en-US"/>
              </w:rPr>
              <w:t>SE</w:t>
            </w:r>
          </w:p>
        </w:tc>
      </w:tr>
      <w:tr w:rsidR="007B689A" w:rsidRPr="00791B10" w:rsidTr="007E5287">
        <w:trPr>
          <w:gridAfter w:val="1"/>
          <w:wAfter w:w="7327" w:type="dxa"/>
        </w:trPr>
        <w:tc>
          <w:tcPr>
            <w:tcW w:w="1418" w:type="dxa"/>
            <w:gridSpan w:val="2"/>
          </w:tcPr>
          <w:p w:rsidR="007B689A" w:rsidRDefault="007B689A" w:rsidP="00D43B7E">
            <w:pPr>
              <w:spacing w:after="0"/>
              <w:rPr>
                <w:rFonts w:ascii="Calibri Light" w:hAnsi="Calibri Light"/>
                <w:b/>
                <w:sz w:val="24"/>
                <w:szCs w:val="24"/>
                <w:lang w:val="en-US"/>
              </w:rPr>
            </w:pPr>
            <w:r>
              <w:rPr>
                <w:rFonts w:ascii="Calibri Light" w:hAnsi="Calibri Light"/>
                <w:b/>
                <w:sz w:val="24"/>
                <w:szCs w:val="24"/>
                <w:lang w:val="en-US"/>
              </w:rPr>
              <w:t>G.W17.</w:t>
            </w:r>
          </w:p>
        </w:tc>
        <w:tc>
          <w:tcPr>
            <w:tcW w:w="3828" w:type="dxa"/>
            <w:gridSpan w:val="8"/>
          </w:tcPr>
          <w:p w:rsidR="007B689A" w:rsidRDefault="00BC007E" w:rsidP="00D43B7E">
            <w:pPr>
              <w:spacing w:after="0"/>
              <w:rPr>
                <w:rFonts w:ascii="Calibri Light" w:hAnsi="Calibri Light"/>
                <w:lang w:val="en-US"/>
              </w:rPr>
            </w:pPr>
            <w:r>
              <w:rPr>
                <w:rFonts w:ascii="Calibri Light" w:hAnsi="Calibri Light"/>
                <w:lang w:val="en-US"/>
              </w:rPr>
              <w:t>Knows the prevention activity planning and assessment principles.</w:t>
            </w:r>
          </w:p>
        </w:tc>
        <w:tc>
          <w:tcPr>
            <w:tcW w:w="3118" w:type="dxa"/>
            <w:gridSpan w:val="10"/>
          </w:tcPr>
          <w:p w:rsidR="007B689A" w:rsidRPr="002B66CD" w:rsidRDefault="00A203F0" w:rsidP="00D43B7E">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oral answers, presentations, written tests and exams student discuss different methods of prevention and ways of</w:t>
            </w:r>
            <w:r w:rsidR="004E2B1F">
              <w:rPr>
                <w:rFonts w:ascii="Calibri Light" w:hAnsi="Calibri Light"/>
                <w:lang w:val="en-US"/>
              </w:rPr>
              <w:t xml:space="preserve"> its</w:t>
            </w:r>
            <w:r>
              <w:rPr>
                <w:rFonts w:ascii="Calibri Light" w:hAnsi="Calibri Light"/>
                <w:lang w:val="en-US"/>
              </w:rPr>
              <w:t xml:space="preserve"> estimation.</w:t>
            </w:r>
          </w:p>
        </w:tc>
        <w:tc>
          <w:tcPr>
            <w:tcW w:w="1559" w:type="dxa"/>
            <w:gridSpan w:val="4"/>
          </w:tcPr>
          <w:p w:rsidR="007B689A" w:rsidRDefault="007B689A" w:rsidP="00D43B7E">
            <w:pPr>
              <w:spacing w:after="0"/>
              <w:rPr>
                <w:rFonts w:ascii="Calibri Light" w:hAnsi="Calibri Light"/>
                <w:sz w:val="24"/>
                <w:szCs w:val="24"/>
                <w:lang w:val="en-US"/>
              </w:rPr>
            </w:pPr>
            <w:r>
              <w:rPr>
                <w:rFonts w:ascii="Calibri Light" w:hAnsi="Calibri Light"/>
                <w:sz w:val="24"/>
                <w:szCs w:val="24"/>
                <w:lang w:val="en-US"/>
              </w:rPr>
              <w:t>SE</w:t>
            </w:r>
          </w:p>
        </w:tc>
      </w:tr>
      <w:tr w:rsidR="007B689A" w:rsidRPr="00791B10" w:rsidTr="007E5287">
        <w:trPr>
          <w:gridAfter w:val="1"/>
          <w:wAfter w:w="7327" w:type="dxa"/>
        </w:trPr>
        <w:tc>
          <w:tcPr>
            <w:tcW w:w="1418" w:type="dxa"/>
            <w:gridSpan w:val="2"/>
          </w:tcPr>
          <w:p w:rsidR="007B689A" w:rsidRDefault="007B689A" w:rsidP="00D43B7E">
            <w:pPr>
              <w:spacing w:after="0"/>
              <w:rPr>
                <w:rFonts w:ascii="Calibri Light" w:hAnsi="Calibri Light"/>
                <w:b/>
                <w:sz w:val="24"/>
                <w:szCs w:val="24"/>
                <w:lang w:val="en-US"/>
              </w:rPr>
            </w:pPr>
            <w:r>
              <w:rPr>
                <w:rFonts w:ascii="Calibri Light" w:hAnsi="Calibri Light"/>
                <w:b/>
                <w:sz w:val="24"/>
                <w:szCs w:val="24"/>
                <w:lang w:val="en-US"/>
              </w:rPr>
              <w:t>G.W19.</w:t>
            </w:r>
          </w:p>
        </w:tc>
        <w:tc>
          <w:tcPr>
            <w:tcW w:w="3828" w:type="dxa"/>
            <w:gridSpan w:val="8"/>
          </w:tcPr>
          <w:p w:rsidR="007B689A" w:rsidRDefault="00BC007E" w:rsidP="00D43B7E">
            <w:pPr>
              <w:spacing w:after="0"/>
              <w:rPr>
                <w:rFonts w:ascii="Calibri Light" w:hAnsi="Calibri Light"/>
                <w:lang w:val="en-US"/>
              </w:rPr>
            </w:pPr>
            <w:r>
              <w:rPr>
                <w:rFonts w:ascii="Calibri Light" w:hAnsi="Calibri Light"/>
                <w:lang w:val="en-US"/>
              </w:rPr>
              <w:t>Knows the rules of health and safety in dentistry.</w:t>
            </w:r>
          </w:p>
        </w:tc>
        <w:tc>
          <w:tcPr>
            <w:tcW w:w="3118" w:type="dxa"/>
            <w:gridSpan w:val="10"/>
          </w:tcPr>
          <w:p w:rsidR="007B689A" w:rsidRPr="002B66CD" w:rsidRDefault="005A3430" w:rsidP="005A3430">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oral answers, presentations, written tests and exams student can explain indicated issues e.g defines causes and effects of the hospital infections, knows principals and stages of hygienic washing and disinfecting hands and the most frequent mistakes, principles of waste utilization; specify principles of prevention at the dentist profession.</w:t>
            </w:r>
          </w:p>
        </w:tc>
        <w:tc>
          <w:tcPr>
            <w:tcW w:w="1559" w:type="dxa"/>
            <w:gridSpan w:val="4"/>
          </w:tcPr>
          <w:p w:rsidR="007B689A" w:rsidRDefault="007B689A" w:rsidP="00D43B7E">
            <w:pPr>
              <w:spacing w:after="0"/>
              <w:rPr>
                <w:rFonts w:ascii="Calibri Light" w:hAnsi="Calibri Light"/>
                <w:sz w:val="24"/>
                <w:szCs w:val="24"/>
                <w:lang w:val="en-US"/>
              </w:rPr>
            </w:pPr>
            <w:r>
              <w:rPr>
                <w:rFonts w:ascii="Calibri Light" w:hAnsi="Calibri Light"/>
                <w:sz w:val="24"/>
                <w:szCs w:val="24"/>
                <w:lang w:val="en-US"/>
              </w:rPr>
              <w:t>SE</w:t>
            </w:r>
          </w:p>
        </w:tc>
      </w:tr>
      <w:tr w:rsidR="00791B10" w:rsidRPr="00791B10" w:rsidTr="007E5287">
        <w:trPr>
          <w:gridAfter w:val="1"/>
          <w:wAfter w:w="7327" w:type="dxa"/>
        </w:trPr>
        <w:tc>
          <w:tcPr>
            <w:tcW w:w="1418" w:type="dxa"/>
            <w:gridSpan w:val="2"/>
          </w:tcPr>
          <w:p w:rsidR="00791B10" w:rsidRPr="00C60314" w:rsidRDefault="00E6640C" w:rsidP="00D43B7E">
            <w:pPr>
              <w:spacing w:after="0"/>
              <w:rPr>
                <w:rFonts w:ascii="Calibri Light" w:hAnsi="Calibri Light"/>
                <w:b/>
                <w:sz w:val="24"/>
                <w:szCs w:val="24"/>
                <w:lang w:val="en-US"/>
              </w:rPr>
            </w:pPr>
            <w:r>
              <w:rPr>
                <w:rFonts w:ascii="Calibri Light" w:hAnsi="Calibri Light"/>
                <w:b/>
                <w:sz w:val="24"/>
                <w:szCs w:val="24"/>
                <w:lang w:val="en-US"/>
              </w:rPr>
              <w:t>G.W20.</w:t>
            </w:r>
          </w:p>
        </w:tc>
        <w:tc>
          <w:tcPr>
            <w:tcW w:w="3828" w:type="dxa"/>
            <w:gridSpan w:val="8"/>
          </w:tcPr>
          <w:p w:rsidR="00791B10" w:rsidRPr="00791B10" w:rsidRDefault="00627D6D" w:rsidP="00D43B7E">
            <w:pPr>
              <w:spacing w:after="0"/>
              <w:rPr>
                <w:rFonts w:ascii="Calibri Light" w:hAnsi="Calibri Light"/>
                <w:lang w:val="en-US"/>
              </w:rPr>
            </w:pPr>
            <w:r>
              <w:rPr>
                <w:rFonts w:ascii="Calibri Light" w:hAnsi="Calibri Light"/>
                <w:lang w:val="en-US"/>
              </w:rPr>
              <w:t>Knows the rules of dealing with an epidemiological emergency, can interpret the data, provide conclusions and define the objectives of surveillance and epidemiological control.</w:t>
            </w:r>
          </w:p>
        </w:tc>
        <w:tc>
          <w:tcPr>
            <w:tcW w:w="3118" w:type="dxa"/>
            <w:gridSpan w:val="10"/>
          </w:tcPr>
          <w:p w:rsidR="00791B10" w:rsidRPr="00791B10" w:rsidRDefault="00072524" w:rsidP="00D43B7E">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oral answers, presentations, written tests and exams student can explain indicated issues e.g. interpret the given data, provide conclusions and define the objectives of surveillance and epidemiological control.</w:t>
            </w:r>
          </w:p>
        </w:tc>
        <w:tc>
          <w:tcPr>
            <w:tcW w:w="1559" w:type="dxa"/>
            <w:gridSpan w:val="4"/>
          </w:tcPr>
          <w:p w:rsidR="00791B10" w:rsidRPr="00C60314" w:rsidRDefault="00791B10" w:rsidP="00D43B7E">
            <w:pPr>
              <w:spacing w:after="0"/>
              <w:rPr>
                <w:rFonts w:ascii="Calibri Light" w:hAnsi="Calibri Light"/>
                <w:sz w:val="24"/>
                <w:szCs w:val="24"/>
                <w:lang w:val="en-US"/>
              </w:rPr>
            </w:pPr>
            <w:r>
              <w:rPr>
                <w:rFonts w:ascii="Calibri Light" w:hAnsi="Calibri Light"/>
                <w:sz w:val="24"/>
                <w:szCs w:val="24"/>
                <w:lang w:val="en-US"/>
              </w:rPr>
              <w:t>SE</w:t>
            </w:r>
          </w:p>
        </w:tc>
      </w:tr>
      <w:tr w:rsidR="00E6640C" w:rsidRPr="00E6640C" w:rsidTr="007E5287">
        <w:trPr>
          <w:gridAfter w:val="1"/>
          <w:wAfter w:w="7327" w:type="dxa"/>
        </w:trPr>
        <w:tc>
          <w:tcPr>
            <w:tcW w:w="1418" w:type="dxa"/>
            <w:gridSpan w:val="2"/>
          </w:tcPr>
          <w:p w:rsidR="00E6640C" w:rsidRDefault="00E6640C" w:rsidP="00D43B7E">
            <w:pPr>
              <w:spacing w:after="0"/>
              <w:rPr>
                <w:rFonts w:ascii="Calibri Light" w:hAnsi="Calibri Light"/>
                <w:b/>
                <w:sz w:val="24"/>
                <w:szCs w:val="24"/>
                <w:lang w:val="en-US"/>
              </w:rPr>
            </w:pPr>
            <w:r>
              <w:rPr>
                <w:rFonts w:ascii="Calibri Light" w:hAnsi="Calibri Light"/>
                <w:b/>
                <w:sz w:val="24"/>
                <w:szCs w:val="24"/>
                <w:lang w:val="en-US"/>
              </w:rPr>
              <w:t>G.W21.</w:t>
            </w:r>
          </w:p>
        </w:tc>
        <w:tc>
          <w:tcPr>
            <w:tcW w:w="3828" w:type="dxa"/>
            <w:gridSpan w:val="8"/>
          </w:tcPr>
          <w:p w:rsidR="00E6640C" w:rsidRDefault="00E6640C" w:rsidP="00D43B7E">
            <w:pPr>
              <w:spacing w:after="0"/>
              <w:rPr>
                <w:rFonts w:ascii="Calibri Light" w:hAnsi="Calibri Light"/>
                <w:lang w:val="en-US"/>
              </w:rPr>
            </w:pPr>
            <w:r>
              <w:rPr>
                <w:rFonts w:ascii="Calibri Light" w:hAnsi="Calibri Light"/>
                <w:lang w:val="en-US"/>
              </w:rPr>
              <w:t>Knows the sources of stress and options for eliminating them.</w:t>
            </w:r>
          </w:p>
        </w:tc>
        <w:tc>
          <w:tcPr>
            <w:tcW w:w="3118" w:type="dxa"/>
            <w:gridSpan w:val="10"/>
          </w:tcPr>
          <w:p w:rsidR="00E6640C" w:rsidRPr="002B66CD" w:rsidRDefault="00E6640C" w:rsidP="00D43B7E">
            <w:pPr>
              <w:spacing w:after="0"/>
              <w:rPr>
                <w:rFonts w:ascii="Calibri Light" w:hAnsi="Calibri Light"/>
                <w:lang w:val="en-US"/>
              </w:rPr>
            </w:pPr>
            <w:r>
              <w:rPr>
                <w:rFonts w:ascii="Calibri Light" w:hAnsi="Calibri Light"/>
                <w:lang w:val="en-US"/>
              </w:rPr>
              <w:t>Dural the oral answers, written tests and exams student can explain indicated issues e. g. sources of stress related to the dentistry profession, knows the dental consequences of long-lasting stress and is able to indicate the possibilities of medical treatment.</w:t>
            </w:r>
          </w:p>
        </w:tc>
        <w:tc>
          <w:tcPr>
            <w:tcW w:w="1559" w:type="dxa"/>
            <w:gridSpan w:val="4"/>
          </w:tcPr>
          <w:p w:rsidR="00E6640C" w:rsidRDefault="00E6640C" w:rsidP="00D43B7E">
            <w:pPr>
              <w:spacing w:after="0"/>
              <w:rPr>
                <w:rFonts w:ascii="Calibri Light" w:hAnsi="Calibri Light"/>
                <w:sz w:val="24"/>
                <w:szCs w:val="24"/>
                <w:lang w:val="en-US"/>
              </w:rPr>
            </w:pPr>
            <w:r>
              <w:rPr>
                <w:rFonts w:ascii="Calibri Light" w:hAnsi="Calibri Light"/>
                <w:sz w:val="24"/>
                <w:szCs w:val="24"/>
                <w:lang w:val="en-US"/>
              </w:rPr>
              <w:t>SE</w:t>
            </w:r>
          </w:p>
        </w:tc>
      </w:tr>
      <w:tr w:rsidR="00791B10" w:rsidRPr="00791B10" w:rsidTr="007E5287">
        <w:trPr>
          <w:gridAfter w:val="1"/>
          <w:wAfter w:w="7327" w:type="dxa"/>
        </w:trPr>
        <w:tc>
          <w:tcPr>
            <w:tcW w:w="1418" w:type="dxa"/>
            <w:gridSpan w:val="2"/>
          </w:tcPr>
          <w:p w:rsidR="00791B10" w:rsidRPr="00C60314" w:rsidRDefault="00E6640C" w:rsidP="00D43B7E">
            <w:pPr>
              <w:spacing w:after="0"/>
              <w:rPr>
                <w:rFonts w:ascii="Calibri Light" w:hAnsi="Calibri Light"/>
                <w:b/>
                <w:sz w:val="24"/>
                <w:szCs w:val="24"/>
                <w:lang w:val="en-US"/>
              </w:rPr>
            </w:pPr>
            <w:r>
              <w:rPr>
                <w:rFonts w:ascii="Calibri Light" w:hAnsi="Calibri Light"/>
                <w:b/>
                <w:sz w:val="24"/>
                <w:szCs w:val="24"/>
                <w:lang w:val="en-US"/>
              </w:rPr>
              <w:t>G.U12.</w:t>
            </w:r>
          </w:p>
        </w:tc>
        <w:tc>
          <w:tcPr>
            <w:tcW w:w="3828" w:type="dxa"/>
            <w:gridSpan w:val="8"/>
          </w:tcPr>
          <w:p w:rsidR="00791B10" w:rsidRPr="00791B10" w:rsidRDefault="00142F1C" w:rsidP="00D43B7E">
            <w:pPr>
              <w:spacing w:after="0"/>
              <w:rPr>
                <w:rFonts w:ascii="Calibri Light" w:hAnsi="Calibri Light"/>
                <w:lang w:val="en-US"/>
              </w:rPr>
            </w:pPr>
            <w:r>
              <w:rPr>
                <w:rFonts w:ascii="Calibri Light" w:hAnsi="Calibri Light"/>
                <w:lang w:val="en-US"/>
              </w:rPr>
              <w:t>Is able to recognize harmful and arduous factors in the workplace, residence of study.</w:t>
            </w:r>
          </w:p>
        </w:tc>
        <w:tc>
          <w:tcPr>
            <w:tcW w:w="3118" w:type="dxa"/>
            <w:gridSpan w:val="10"/>
          </w:tcPr>
          <w:p w:rsidR="00791B10" w:rsidRPr="00791B10" w:rsidRDefault="00072524" w:rsidP="00072524">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oral answers, cards and wr</w:t>
            </w:r>
            <w:r w:rsidR="00525710">
              <w:rPr>
                <w:rFonts w:ascii="Calibri Light" w:hAnsi="Calibri Light"/>
                <w:lang w:val="en-US"/>
              </w:rPr>
              <w:t>itten tests and during the exam student</w:t>
            </w:r>
            <w:r>
              <w:rPr>
                <w:rFonts w:ascii="Calibri Light" w:hAnsi="Calibri Light"/>
                <w:lang w:val="en-US"/>
              </w:rPr>
              <w:t xml:space="preserve"> describes lists </w:t>
            </w:r>
            <w:r>
              <w:rPr>
                <w:rFonts w:ascii="Calibri Light" w:hAnsi="Calibri Light"/>
                <w:lang w:val="en-US"/>
              </w:rPr>
              <w:lastRenderedPageBreak/>
              <w:t xml:space="preserve">harmful and arduous factors in the human environment. </w:t>
            </w:r>
          </w:p>
        </w:tc>
        <w:tc>
          <w:tcPr>
            <w:tcW w:w="1559" w:type="dxa"/>
            <w:gridSpan w:val="4"/>
          </w:tcPr>
          <w:p w:rsidR="00791B10" w:rsidRPr="00C60314" w:rsidRDefault="00791B10" w:rsidP="00D43B7E">
            <w:pPr>
              <w:spacing w:after="0"/>
              <w:rPr>
                <w:rFonts w:ascii="Calibri Light" w:hAnsi="Calibri Light"/>
                <w:sz w:val="24"/>
                <w:szCs w:val="24"/>
                <w:lang w:val="en-US"/>
              </w:rPr>
            </w:pPr>
            <w:r>
              <w:rPr>
                <w:rFonts w:ascii="Calibri Light" w:hAnsi="Calibri Light"/>
                <w:sz w:val="24"/>
                <w:szCs w:val="24"/>
                <w:lang w:val="en-US"/>
              </w:rPr>
              <w:lastRenderedPageBreak/>
              <w:t>SE</w:t>
            </w:r>
          </w:p>
        </w:tc>
      </w:tr>
      <w:tr w:rsidR="007B689A" w:rsidRPr="004C009C" w:rsidTr="007E5287">
        <w:trPr>
          <w:gridAfter w:val="1"/>
          <w:wAfter w:w="7327" w:type="dxa"/>
        </w:trPr>
        <w:tc>
          <w:tcPr>
            <w:tcW w:w="1418" w:type="dxa"/>
            <w:gridSpan w:val="2"/>
          </w:tcPr>
          <w:p w:rsidR="007B689A" w:rsidRDefault="007B689A" w:rsidP="00D43B7E">
            <w:pPr>
              <w:spacing w:after="0"/>
              <w:rPr>
                <w:rFonts w:ascii="Calibri Light" w:hAnsi="Calibri Light"/>
                <w:b/>
                <w:sz w:val="24"/>
                <w:szCs w:val="24"/>
                <w:lang w:val="en-US"/>
              </w:rPr>
            </w:pPr>
            <w:r>
              <w:rPr>
                <w:rFonts w:ascii="Calibri Light" w:hAnsi="Calibri Light"/>
                <w:b/>
                <w:sz w:val="24"/>
                <w:szCs w:val="24"/>
                <w:lang w:val="en-US"/>
              </w:rPr>
              <w:lastRenderedPageBreak/>
              <w:t>G.U13.</w:t>
            </w:r>
          </w:p>
        </w:tc>
        <w:tc>
          <w:tcPr>
            <w:tcW w:w="3828" w:type="dxa"/>
            <w:gridSpan w:val="8"/>
          </w:tcPr>
          <w:p w:rsidR="007B689A" w:rsidRDefault="00AF4742" w:rsidP="00D43B7E">
            <w:pPr>
              <w:spacing w:after="0"/>
              <w:rPr>
                <w:rFonts w:ascii="Calibri Light" w:hAnsi="Calibri Light"/>
                <w:lang w:val="en-US"/>
              </w:rPr>
            </w:pPr>
            <w:r>
              <w:rPr>
                <w:rFonts w:ascii="Calibri Light" w:hAnsi="Calibri Light"/>
                <w:lang w:val="en-US"/>
              </w:rPr>
              <w:t>Knows the assess the level of the health risk posed by air, water, soil and food quality.</w:t>
            </w:r>
          </w:p>
        </w:tc>
        <w:tc>
          <w:tcPr>
            <w:tcW w:w="3118" w:type="dxa"/>
            <w:gridSpan w:val="10"/>
          </w:tcPr>
          <w:p w:rsidR="007B689A" w:rsidRPr="002B66CD" w:rsidRDefault="004C009C" w:rsidP="00072524">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 xml:space="preserve">oral answers, presentations, written tests and exams student can explain indicated issues e.g. on the basis of water/ air/ soil cleanliness standards is able to define the degree of environmental pollution exposure. </w:t>
            </w:r>
          </w:p>
        </w:tc>
        <w:tc>
          <w:tcPr>
            <w:tcW w:w="1559" w:type="dxa"/>
            <w:gridSpan w:val="4"/>
          </w:tcPr>
          <w:p w:rsidR="007B689A" w:rsidRDefault="007B689A" w:rsidP="00D43B7E">
            <w:pPr>
              <w:spacing w:after="0"/>
              <w:rPr>
                <w:rFonts w:ascii="Calibri Light" w:hAnsi="Calibri Light"/>
                <w:sz w:val="24"/>
                <w:szCs w:val="24"/>
                <w:lang w:val="en-US"/>
              </w:rPr>
            </w:pPr>
            <w:r>
              <w:rPr>
                <w:rFonts w:ascii="Calibri Light" w:hAnsi="Calibri Light"/>
                <w:sz w:val="24"/>
                <w:szCs w:val="24"/>
                <w:lang w:val="en-US"/>
              </w:rPr>
              <w:t>SE</w:t>
            </w:r>
          </w:p>
        </w:tc>
      </w:tr>
      <w:tr w:rsidR="00791B10" w:rsidRPr="00791B10" w:rsidTr="007E5287">
        <w:trPr>
          <w:gridAfter w:val="1"/>
          <w:wAfter w:w="7327" w:type="dxa"/>
        </w:trPr>
        <w:tc>
          <w:tcPr>
            <w:tcW w:w="1418" w:type="dxa"/>
            <w:gridSpan w:val="2"/>
          </w:tcPr>
          <w:p w:rsidR="00791B10" w:rsidRPr="00C60314" w:rsidRDefault="00E6640C" w:rsidP="00D43B7E">
            <w:pPr>
              <w:spacing w:after="0"/>
              <w:rPr>
                <w:rFonts w:ascii="Calibri Light" w:hAnsi="Calibri Light"/>
                <w:b/>
                <w:sz w:val="24"/>
                <w:szCs w:val="24"/>
                <w:lang w:val="en-US"/>
              </w:rPr>
            </w:pPr>
            <w:r>
              <w:rPr>
                <w:rFonts w:ascii="Calibri Light" w:hAnsi="Calibri Light"/>
                <w:b/>
                <w:sz w:val="24"/>
                <w:szCs w:val="24"/>
                <w:lang w:val="en-US"/>
              </w:rPr>
              <w:t>G.U14.</w:t>
            </w:r>
          </w:p>
        </w:tc>
        <w:tc>
          <w:tcPr>
            <w:tcW w:w="3828" w:type="dxa"/>
            <w:gridSpan w:val="8"/>
          </w:tcPr>
          <w:p w:rsidR="00791B10" w:rsidRPr="00791B10" w:rsidRDefault="009B3CA9" w:rsidP="00D43B7E">
            <w:pPr>
              <w:spacing w:after="0"/>
              <w:rPr>
                <w:rFonts w:ascii="Calibri Light" w:hAnsi="Calibri Light"/>
                <w:lang w:val="en-US"/>
              </w:rPr>
            </w:pPr>
            <w:r>
              <w:rPr>
                <w:rFonts w:ascii="Calibri Light" w:hAnsi="Calibri Light"/>
                <w:lang w:val="en-US"/>
              </w:rPr>
              <w:t>Is able to confirm and exclude the relationship of environmental risk factors with the etiology of the disease, including occupational diseases.</w:t>
            </w:r>
          </w:p>
        </w:tc>
        <w:tc>
          <w:tcPr>
            <w:tcW w:w="3118" w:type="dxa"/>
            <w:gridSpan w:val="10"/>
          </w:tcPr>
          <w:p w:rsidR="00791B10" w:rsidRPr="00791B10" w:rsidRDefault="00072524" w:rsidP="00D43B7E">
            <w:pPr>
              <w:spacing w:after="0"/>
              <w:rPr>
                <w:rFonts w:ascii="Calibri Light" w:hAnsi="Calibri Light"/>
                <w:lang w:val="en-US"/>
              </w:rPr>
            </w:pPr>
            <w:r>
              <w:rPr>
                <w:rFonts w:ascii="Calibri Light" w:hAnsi="Calibri Light"/>
                <w:lang w:val="en-US"/>
              </w:rPr>
              <w:t xml:space="preserve">During written tests </w:t>
            </w:r>
            <w:r w:rsidR="00525710">
              <w:rPr>
                <w:rFonts w:ascii="Calibri Light" w:hAnsi="Calibri Light"/>
                <w:lang w:val="en-US"/>
              </w:rPr>
              <w:t>and exam and during classes,</w:t>
            </w:r>
            <w:r>
              <w:rPr>
                <w:rFonts w:ascii="Calibri Light" w:hAnsi="Calibri Light"/>
                <w:lang w:val="en-US"/>
              </w:rPr>
              <w:t xml:space="preserve"> student is able to indicate the risk factors </w:t>
            </w:r>
            <w:r w:rsidR="00D4251A">
              <w:rPr>
                <w:rFonts w:ascii="Calibri Light" w:hAnsi="Calibri Light"/>
                <w:lang w:val="en-US"/>
              </w:rPr>
              <w:t>for diseases and estimates the risk.</w:t>
            </w:r>
          </w:p>
        </w:tc>
        <w:tc>
          <w:tcPr>
            <w:tcW w:w="1559" w:type="dxa"/>
            <w:gridSpan w:val="4"/>
          </w:tcPr>
          <w:p w:rsidR="00791B10" w:rsidRPr="00C60314" w:rsidRDefault="00791B10" w:rsidP="00D43B7E">
            <w:pPr>
              <w:spacing w:after="0"/>
              <w:rPr>
                <w:rFonts w:ascii="Calibri Light" w:hAnsi="Calibri Light"/>
                <w:sz w:val="24"/>
                <w:szCs w:val="24"/>
                <w:lang w:val="en-US"/>
              </w:rPr>
            </w:pPr>
            <w:r>
              <w:rPr>
                <w:rFonts w:ascii="Calibri Light" w:hAnsi="Calibri Light"/>
                <w:sz w:val="24"/>
                <w:szCs w:val="24"/>
                <w:lang w:val="en-US"/>
              </w:rPr>
              <w:t>SE</w:t>
            </w:r>
          </w:p>
        </w:tc>
      </w:tr>
      <w:tr w:rsidR="00791B10" w:rsidRPr="00791B10" w:rsidTr="007E5287">
        <w:trPr>
          <w:gridAfter w:val="1"/>
          <w:wAfter w:w="7327" w:type="dxa"/>
        </w:trPr>
        <w:tc>
          <w:tcPr>
            <w:tcW w:w="1418" w:type="dxa"/>
            <w:gridSpan w:val="2"/>
          </w:tcPr>
          <w:p w:rsidR="00791B10" w:rsidRPr="00C60314" w:rsidRDefault="00E6640C" w:rsidP="00D43B7E">
            <w:pPr>
              <w:spacing w:after="0"/>
              <w:rPr>
                <w:rFonts w:ascii="Calibri Light" w:hAnsi="Calibri Light"/>
                <w:b/>
                <w:sz w:val="24"/>
                <w:szCs w:val="24"/>
                <w:lang w:val="en-US"/>
              </w:rPr>
            </w:pPr>
            <w:r>
              <w:rPr>
                <w:rFonts w:ascii="Calibri Light" w:hAnsi="Calibri Light"/>
                <w:b/>
                <w:sz w:val="24"/>
                <w:szCs w:val="24"/>
                <w:lang w:val="en-US"/>
              </w:rPr>
              <w:t>G.U15.</w:t>
            </w:r>
          </w:p>
        </w:tc>
        <w:tc>
          <w:tcPr>
            <w:tcW w:w="3828" w:type="dxa"/>
            <w:gridSpan w:val="8"/>
          </w:tcPr>
          <w:p w:rsidR="00791B10" w:rsidRPr="00791B10" w:rsidRDefault="009B3CA9" w:rsidP="00D43B7E">
            <w:pPr>
              <w:spacing w:after="0"/>
              <w:rPr>
                <w:rFonts w:ascii="Calibri Light" w:hAnsi="Calibri Light"/>
                <w:lang w:val="en-US"/>
              </w:rPr>
            </w:pPr>
            <w:r>
              <w:rPr>
                <w:rFonts w:ascii="Calibri Light" w:hAnsi="Calibri Light"/>
                <w:lang w:val="en-US"/>
              </w:rPr>
              <w:t xml:space="preserve">Knows the principles of oral health prevention and promotion, knows how to provide the patient with the necessary information in the field of oral health </w:t>
            </w:r>
            <w:r w:rsidR="007A6B5E">
              <w:rPr>
                <w:rFonts w:ascii="Calibri Light" w:hAnsi="Calibri Light"/>
                <w:lang w:val="en-US"/>
              </w:rPr>
              <w:t>prophylaxis.</w:t>
            </w:r>
          </w:p>
        </w:tc>
        <w:tc>
          <w:tcPr>
            <w:tcW w:w="3118" w:type="dxa"/>
            <w:gridSpan w:val="10"/>
          </w:tcPr>
          <w:p w:rsidR="00791B10" w:rsidRPr="00791B10" w:rsidRDefault="00D4251A" w:rsidP="00D4251A">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oral answers, presentations, written tests and exams gives the principles of prophylaxis and health promotion in the oral cavity.</w:t>
            </w:r>
          </w:p>
        </w:tc>
        <w:tc>
          <w:tcPr>
            <w:tcW w:w="1559" w:type="dxa"/>
            <w:gridSpan w:val="4"/>
          </w:tcPr>
          <w:p w:rsidR="00791B10" w:rsidRPr="00C60314" w:rsidRDefault="00791B10" w:rsidP="00D43B7E">
            <w:pPr>
              <w:spacing w:after="0"/>
              <w:rPr>
                <w:rFonts w:ascii="Calibri Light" w:hAnsi="Calibri Light"/>
                <w:sz w:val="24"/>
                <w:szCs w:val="24"/>
                <w:lang w:val="en-US"/>
              </w:rPr>
            </w:pPr>
            <w:r>
              <w:rPr>
                <w:rFonts w:ascii="Calibri Light" w:hAnsi="Calibri Light"/>
                <w:sz w:val="24"/>
                <w:szCs w:val="24"/>
                <w:lang w:val="en-US"/>
              </w:rPr>
              <w:t>SE</w:t>
            </w:r>
          </w:p>
        </w:tc>
      </w:tr>
      <w:tr w:rsidR="005B7425" w:rsidRPr="00EA619D" w:rsidTr="007E5287">
        <w:trPr>
          <w:gridAfter w:val="1"/>
          <w:wAfter w:w="7327" w:type="dxa"/>
        </w:trPr>
        <w:tc>
          <w:tcPr>
            <w:tcW w:w="1418" w:type="dxa"/>
            <w:gridSpan w:val="2"/>
          </w:tcPr>
          <w:p w:rsidR="005B7425" w:rsidRDefault="005B7425" w:rsidP="00D43B7E">
            <w:pPr>
              <w:spacing w:after="0"/>
              <w:rPr>
                <w:rFonts w:ascii="Calibri Light" w:hAnsi="Calibri Light"/>
                <w:b/>
                <w:sz w:val="24"/>
                <w:szCs w:val="24"/>
                <w:lang w:val="en-US"/>
              </w:rPr>
            </w:pPr>
            <w:r>
              <w:rPr>
                <w:rFonts w:ascii="Calibri Light" w:hAnsi="Calibri Light"/>
                <w:b/>
                <w:sz w:val="24"/>
                <w:szCs w:val="24"/>
                <w:lang w:val="en-US"/>
              </w:rPr>
              <w:t>G.U16.</w:t>
            </w:r>
          </w:p>
        </w:tc>
        <w:tc>
          <w:tcPr>
            <w:tcW w:w="3828" w:type="dxa"/>
            <w:gridSpan w:val="8"/>
          </w:tcPr>
          <w:p w:rsidR="005B7425" w:rsidRDefault="00E4137F" w:rsidP="00D43B7E">
            <w:pPr>
              <w:spacing w:after="0"/>
              <w:rPr>
                <w:rFonts w:ascii="Calibri Light" w:hAnsi="Calibri Light"/>
                <w:lang w:val="en-US"/>
              </w:rPr>
            </w:pPr>
            <w:r>
              <w:rPr>
                <w:rFonts w:ascii="Calibri Light" w:hAnsi="Calibri Light"/>
                <w:lang w:val="en-US"/>
              </w:rPr>
              <w:t xml:space="preserve">Is able to provide the patient with the necessary </w:t>
            </w:r>
          </w:p>
        </w:tc>
        <w:tc>
          <w:tcPr>
            <w:tcW w:w="3118" w:type="dxa"/>
            <w:gridSpan w:val="10"/>
          </w:tcPr>
          <w:p w:rsidR="005B7425" w:rsidRPr="002B66CD" w:rsidRDefault="00EA619D" w:rsidP="00D4251A">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oral answers, presentations, written tests and exams student can explain indicated issues e.g. indicates risk factors and principles of the most frequent cavity diseases in the Republic of Poland.</w:t>
            </w:r>
          </w:p>
        </w:tc>
        <w:tc>
          <w:tcPr>
            <w:tcW w:w="1559" w:type="dxa"/>
            <w:gridSpan w:val="4"/>
          </w:tcPr>
          <w:p w:rsidR="005B7425" w:rsidRDefault="005B7425" w:rsidP="00D43B7E">
            <w:pPr>
              <w:spacing w:after="0"/>
              <w:rPr>
                <w:rFonts w:ascii="Calibri Light" w:hAnsi="Calibri Light"/>
                <w:sz w:val="24"/>
                <w:szCs w:val="24"/>
                <w:lang w:val="en-US"/>
              </w:rPr>
            </w:pPr>
            <w:r>
              <w:rPr>
                <w:rFonts w:ascii="Calibri Light" w:hAnsi="Calibri Light"/>
                <w:sz w:val="24"/>
                <w:szCs w:val="24"/>
                <w:lang w:val="en-US"/>
              </w:rPr>
              <w:t>SE</w:t>
            </w:r>
          </w:p>
        </w:tc>
      </w:tr>
      <w:tr w:rsidR="00E82C66" w:rsidRPr="00EA619D" w:rsidTr="007E5287">
        <w:trPr>
          <w:gridAfter w:val="1"/>
          <w:wAfter w:w="7327" w:type="dxa"/>
        </w:trPr>
        <w:tc>
          <w:tcPr>
            <w:tcW w:w="1418" w:type="dxa"/>
            <w:gridSpan w:val="2"/>
          </w:tcPr>
          <w:p w:rsidR="00E82C66" w:rsidRDefault="00E82C66" w:rsidP="00D43B7E">
            <w:pPr>
              <w:spacing w:after="0"/>
              <w:rPr>
                <w:rFonts w:ascii="Calibri Light" w:hAnsi="Calibri Light"/>
                <w:b/>
                <w:sz w:val="24"/>
                <w:szCs w:val="24"/>
                <w:lang w:val="en-US"/>
              </w:rPr>
            </w:pPr>
            <w:r>
              <w:rPr>
                <w:rFonts w:ascii="Calibri Light" w:hAnsi="Calibri Light"/>
                <w:b/>
                <w:sz w:val="24"/>
                <w:szCs w:val="24"/>
                <w:lang w:val="en-US"/>
              </w:rPr>
              <w:t>G.U17.</w:t>
            </w:r>
          </w:p>
        </w:tc>
        <w:tc>
          <w:tcPr>
            <w:tcW w:w="3828" w:type="dxa"/>
            <w:gridSpan w:val="8"/>
          </w:tcPr>
          <w:p w:rsidR="00E82C66" w:rsidRDefault="00415F2A" w:rsidP="00D43B7E">
            <w:pPr>
              <w:spacing w:after="0"/>
              <w:rPr>
                <w:rFonts w:ascii="Calibri Light" w:hAnsi="Calibri Light"/>
                <w:lang w:val="en-US"/>
              </w:rPr>
            </w:pPr>
            <w:r>
              <w:rPr>
                <w:rFonts w:ascii="Calibri Light" w:hAnsi="Calibri Light"/>
                <w:lang w:val="en-US"/>
              </w:rPr>
              <w:t>Can interpret basic epidemiological indicators, define and evaluate the reliability and accuracy of tests used in screening.</w:t>
            </w:r>
          </w:p>
        </w:tc>
        <w:tc>
          <w:tcPr>
            <w:tcW w:w="3118" w:type="dxa"/>
            <w:gridSpan w:val="10"/>
          </w:tcPr>
          <w:p w:rsidR="00E82C66" w:rsidRPr="002B66CD" w:rsidRDefault="00415F2A" w:rsidP="00D4251A">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 xml:space="preserve">oral answers, presentations, written tests and exams student can explain indicated issues e.g. estimates scrupulousness and accuracy of epidemiological testes and then interpret screening test results. </w:t>
            </w:r>
          </w:p>
        </w:tc>
        <w:tc>
          <w:tcPr>
            <w:tcW w:w="1559" w:type="dxa"/>
            <w:gridSpan w:val="4"/>
          </w:tcPr>
          <w:p w:rsidR="00E82C66" w:rsidRDefault="00E82C66" w:rsidP="00D43B7E">
            <w:pPr>
              <w:spacing w:after="0"/>
              <w:rPr>
                <w:rFonts w:ascii="Calibri Light" w:hAnsi="Calibri Light"/>
                <w:sz w:val="24"/>
                <w:szCs w:val="24"/>
                <w:lang w:val="en-US"/>
              </w:rPr>
            </w:pPr>
            <w:r>
              <w:rPr>
                <w:rFonts w:ascii="Calibri Light" w:hAnsi="Calibri Light"/>
                <w:sz w:val="24"/>
                <w:szCs w:val="24"/>
                <w:lang w:val="en-US"/>
              </w:rPr>
              <w:t>SE</w:t>
            </w:r>
          </w:p>
        </w:tc>
      </w:tr>
      <w:tr w:rsidR="00791B10" w:rsidRPr="00791B10" w:rsidTr="007E5287">
        <w:trPr>
          <w:gridAfter w:val="1"/>
          <w:wAfter w:w="7327" w:type="dxa"/>
        </w:trPr>
        <w:tc>
          <w:tcPr>
            <w:tcW w:w="1418" w:type="dxa"/>
            <w:gridSpan w:val="2"/>
          </w:tcPr>
          <w:p w:rsidR="00E6640C" w:rsidRPr="00C60314" w:rsidRDefault="00E6640C" w:rsidP="00D43B7E">
            <w:pPr>
              <w:spacing w:after="0"/>
              <w:rPr>
                <w:rFonts w:ascii="Calibri Light" w:hAnsi="Calibri Light"/>
                <w:b/>
                <w:sz w:val="24"/>
                <w:szCs w:val="24"/>
                <w:lang w:val="en-US"/>
              </w:rPr>
            </w:pPr>
            <w:r>
              <w:rPr>
                <w:rFonts w:ascii="Calibri Light" w:hAnsi="Calibri Light"/>
                <w:b/>
                <w:sz w:val="24"/>
                <w:szCs w:val="24"/>
                <w:lang w:val="en-US"/>
              </w:rPr>
              <w:t>G.U18.</w:t>
            </w:r>
          </w:p>
        </w:tc>
        <w:tc>
          <w:tcPr>
            <w:tcW w:w="3828" w:type="dxa"/>
            <w:gridSpan w:val="8"/>
          </w:tcPr>
          <w:p w:rsidR="00791B10" w:rsidRPr="00791B10" w:rsidRDefault="007A6B5E" w:rsidP="00D43B7E">
            <w:pPr>
              <w:spacing w:after="0"/>
              <w:rPr>
                <w:rFonts w:ascii="Calibri Light" w:hAnsi="Calibri Light"/>
                <w:lang w:val="en-US"/>
              </w:rPr>
            </w:pPr>
            <w:r>
              <w:rPr>
                <w:rFonts w:ascii="Calibri Light" w:hAnsi="Calibri Light"/>
                <w:lang w:val="en-US"/>
              </w:rPr>
              <w:t>Is able to design epidemiological study, its aims, collect information on the risk factors for infectious and chronic diseases. Plans preventive activities at different levels of prevention.</w:t>
            </w:r>
          </w:p>
        </w:tc>
        <w:tc>
          <w:tcPr>
            <w:tcW w:w="3118" w:type="dxa"/>
            <w:gridSpan w:val="10"/>
          </w:tcPr>
          <w:p w:rsidR="00791B10" w:rsidRPr="00791B10" w:rsidRDefault="00D4251A" w:rsidP="00D43B7E">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oral answers, presentations, written tests and exams student can explain indicated issues e.g. on the basis of the given data  and the indicated research purpose, it is able to plan an appropriate epidemiological study.</w:t>
            </w:r>
          </w:p>
        </w:tc>
        <w:tc>
          <w:tcPr>
            <w:tcW w:w="1559" w:type="dxa"/>
            <w:gridSpan w:val="4"/>
          </w:tcPr>
          <w:p w:rsidR="00791B10" w:rsidRPr="00C60314" w:rsidRDefault="00791B10" w:rsidP="00D43B7E">
            <w:pPr>
              <w:spacing w:after="0"/>
              <w:rPr>
                <w:rFonts w:ascii="Calibri Light" w:hAnsi="Calibri Light"/>
                <w:sz w:val="24"/>
                <w:szCs w:val="24"/>
                <w:lang w:val="en-US"/>
              </w:rPr>
            </w:pPr>
            <w:r>
              <w:rPr>
                <w:rFonts w:ascii="Calibri Light" w:hAnsi="Calibri Light"/>
                <w:sz w:val="24"/>
                <w:szCs w:val="24"/>
                <w:lang w:val="en-US"/>
              </w:rPr>
              <w:t>SE</w:t>
            </w:r>
          </w:p>
        </w:tc>
      </w:tr>
      <w:tr w:rsidR="00E82C66" w:rsidRPr="00F5636D" w:rsidTr="007E5287">
        <w:trPr>
          <w:gridAfter w:val="1"/>
          <w:wAfter w:w="7327" w:type="dxa"/>
        </w:trPr>
        <w:tc>
          <w:tcPr>
            <w:tcW w:w="1418" w:type="dxa"/>
            <w:gridSpan w:val="2"/>
          </w:tcPr>
          <w:p w:rsidR="00E82C66" w:rsidRDefault="00E82C66" w:rsidP="00D43B7E">
            <w:pPr>
              <w:spacing w:after="0"/>
              <w:rPr>
                <w:rFonts w:ascii="Calibri Light" w:hAnsi="Calibri Light"/>
                <w:b/>
                <w:sz w:val="24"/>
                <w:szCs w:val="24"/>
                <w:lang w:val="en-US"/>
              </w:rPr>
            </w:pPr>
            <w:r>
              <w:rPr>
                <w:rFonts w:ascii="Calibri Light" w:hAnsi="Calibri Light"/>
                <w:b/>
                <w:sz w:val="24"/>
                <w:szCs w:val="24"/>
                <w:lang w:val="en-US"/>
              </w:rPr>
              <w:t>G.U19.</w:t>
            </w:r>
          </w:p>
        </w:tc>
        <w:tc>
          <w:tcPr>
            <w:tcW w:w="3828" w:type="dxa"/>
            <w:gridSpan w:val="8"/>
          </w:tcPr>
          <w:p w:rsidR="00E82C66" w:rsidRDefault="001D388A" w:rsidP="00D43B7E">
            <w:pPr>
              <w:spacing w:after="0"/>
              <w:rPr>
                <w:rFonts w:ascii="Calibri Light" w:hAnsi="Calibri Light"/>
                <w:lang w:val="en-US"/>
              </w:rPr>
            </w:pPr>
            <w:r>
              <w:rPr>
                <w:rFonts w:ascii="Calibri Light" w:hAnsi="Calibri Light"/>
                <w:lang w:val="en-US"/>
              </w:rPr>
              <w:t>Can design an epidemiological investigation.</w:t>
            </w:r>
          </w:p>
        </w:tc>
        <w:tc>
          <w:tcPr>
            <w:tcW w:w="3118" w:type="dxa"/>
            <w:gridSpan w:val="10"/>
          </w:tcPr>
          <w:p w:rsidR="00E82C66" w:rsidRPr="002B66CD" w:rsidRDefault="00F5636D" w:rsidP="00B018D8">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 xml:space="preserve">oral answers, presentations, written tests and exams student can explain </w:t>
            </w:r>
            <w:r>
              <w:rPr>
                <w:rFonts w:ascii="Calibri Light" w:hAnsi="Calibri Light"/>
                <w:lang w:val="en-US"/>
              </w:rPr>
              <w:lastRenderedPageBreak/>
              <w:t>indicated issues e.g. is able to define sources, ca</w:t>
            </w:r>
            <w:r w:rsidR="00B018D8">
              <w:rPr>
                <w:rFonts w:ascii="Calibri Light" w:hAnsi="Calibri Light"/>
                <w:lang w:val="en-US"/>
              </w:rPr>
              <w:t xml:space="preserve">uses, mechanism and </w:t>
            </w:r>
            <w:r>
              <w:rPr>
                <w:rFonts w:ascii="Calibri Light" w:hAnsi="Calibri Light"/>
                <w:lang w:val="en-US"/>
              </w:rPr>
              <w:t>spreading ways</w:t>
            </w:r>
            <w:r w:rsidR="00B018D8">
              <w:rPr>
                <w:rFonts w:ascii="Calibri Light" w:hAnsi="Calibri Light"/>
                <w:lang w:val="en-US"/>
              </w:rPr>
              <w:t xml:space="preserve"> of diseases</w:t>
            </w:r>
            <w:r>
              <w:rPr>
                <w:rFonts w:ascii="Calibri Light" w:hAnsi="Calibri Light"/>
                <w:lang w:val="en-US"/>
              </w:rPr>
              <w:t xml:space="preserve">. </w:t>
            </w:r>
          </w:p>
        </w:tc>
        <w:tc>
          <w:tcPr>
            <w:tcW w:w="1559" w:type="dxa"/>
            <w:gridSpan w:val="4"/>
          </w:tcPr>
          <w:p w:rsidR="00E82C66" w:rsidRDefault="00E82C66" w:rsidP="00D43B7E">
            <w:pPr>
              <w:spacing w:after="0"/>
              <w:rPr>
                <w:rFonts w:ascii="Calibri Light" w:hAnsi="Calibri Light"/>
                <w:sz w:val="24"/>
                <w:szCs w:val="24"/>
                <w:lang w:val="en-US"/>
              </w:rPr>
            </w:pPr>
            <w:r>
              <w:rPr>
                <w:rFonts w:ascii="Calibri Light" w:hAnsi="Calibri Light"/>
                <w:sz w:val="24"/>
                <w:szCs w:val="24"/>
                <w:lang w:val="en-US"/>
              </w:rPr>
              <w:lastRenderedPageBreak/>
              <w:t>SE</w:t>
            </w:r>
          </w:p>
        </w:tc>
      </w:tr>
      <w:tr w:rsidR="00E82C66" w:rsidRPr="00F5636D" w:rsidTr="007E5287">
        <w:trPr>
          <w:gridAfter w:val="1"/>
          <w:wAfter w:w="7327" w:type="dxa"/>
        </w:trPr>
        <w:tc>
          <w:tcPr>
            <w:tcW w:w="1418" w:type="dxa"/>
            <w:gridSpan w:val="2"/>
          </w:tcPr>
          <w:p w:rsidR="00E82C66" w:rsidRDefault="00E82C66" w:rsidP="00D43B7E">
            <w:pPr>
              <w:spacing w:after="0"/>
              <w:rPr>
                <w:rFonts w:ascii="Calibri Light" w:hAnsi="Calibri Light"/>
                <w:b/>
                <w:sz w:val="24"/>
                <w:szCs w:val="24"/>
                <w:lang w:val="en-US"/>
              </w:rPr>
            </w:pPr>
            <w:r>
              <w:rPr>
                <w:rFonts w:ascii="Calibri Light" w:hAnsi="Calibri Light"/>
                <w:b/>
                <w:sz w:val="24"/>
                <w:szCs w:val="24"/>
                <w:lang w:val="en-US"/>
              </w:rPr>
              <w:lastRenderedPageBreak/>
              <w:t>G.U20.</w:t>
            </w:r>
          </w:p>
        </w:tc>
        <w:tc>
          <w:tcPr>
            <w:tcW w:w="3828" w:type="dxa"/>
            <w:gridSpan w:val="8"/>
          </w:tcPr>
          <w:p w:rsidR="00E82C66" w:rsidRDefault="006470DC" w:rsidP="00D43B7E">
            <w:pPr>
              <w:spacing w:after="0"/>
              <w:rPr>
                <w:rFonts w:ascii="Calibri Light" w:hAnsi="Calibri Light"/>
                <w:lang w:val="en-US"/>
              </w:rPr>
            </w:pPr>
            <w:r>
              <w:rPr>
                <w:rFonts w:ascii="Calibri Light" w:hAnsi="Calibri Light"/>
                <w:lang w:val="en-US"/>
              </w:rPr>
              <w:t>Is able to work in line with the ergonomic work organization principles.</w:t>
            </w:r>
          </w:p>
        </w:tc>
        <w:tc>
          <w:tcPr>
            <w:tcW w:w="3118" w:type="dxa"/>
            <w:gridSpan w:val="10"/>
          </w:tcPr>
          <w:p w:rsidR="00E82C66" w:rsidRPr="002B66CD" w:rsidRDefault="00B018D8" w:rsidP="00D43B7E">
            <w:pPr>
              <w:spacing w:after="0"/>
              <w:rPr>
                <w:rFonts w:ascii="Calibri Light" w:hAnsi="Calibri Light"/>
                <w:lang w:val="en-US"/>
              </w:rPr>
            </w:pPr>
            <w:r>
              <w:rPr>
                <w:rFonts w:ascii="Calibri Light" w:hAnsi="Calibri Light"/>
                <w:lang w:val="en-US"/>
              </w:rPr>
              <w:t>During classes student show ability of working</w:t>
            </w:r>
            <w:r w:rsidR="006470DC">
              <w:rPr>
                <w:rFonts w:ascii="Calibri Light" w:hAnsi="Calibri Light"/>
                <w:lang w:val="en-US"/>
              </w:rPr>
              <w:t xml:space="preserve"> in line</w:t>
            </w:r>
            <w:r>
              <w:rPr>
                <w:rFonts w:ascii="Calibri Light" w:hAnsi="Calibri Light"/>
                <w:lang w:val="en-US"/>
              </w:rPr>
              <w:t xml:space="preserve"> with ergonomic</w:t>
            </w:r>
            <w:r w:rsidR="006470DC">
              <w:rPr>
                <w:rFonts w:ascii="Calibri Light" w:hAnsi="Calibri Light"/>
                <w:lang w:val="en-US"/>
              </w:rPr>
              <w:t xml:space="preserve"> work organization</w:t>
            </w:r>
            <w:r>
              <w:rPr>
                <w:rFonts w:ascii="Calibri Light" w:hAnsi="Calibri Light"/>
                <w:lang w:val="en-US"/>
              </w:rPr>
              <w:t xml:space="preserve"> pr</w:t>
            </w:r>
            <w:r w:rsidR="006470DC">
              <w:rPr>
                <w:rFonts w:ascii="Calibri Light" w:hAnsi="Calibri Light"/>
                <w:lang w:val="en-US"/>
              </w:rPr>
              <w:t>inciples</w:t>
            </w:r>
            <w:r>
              <w:rPr>
                <w:rFonts w:ascii="Calibri Light" w:hAnsi="Calibri Light"/>
                <w:lang w:val="en-US"/>
              </w:rPr>
              <w:t>.</w:t>
            </w:r>
          </w:p>
        </w:tc>
        <w:tc>
          <w:tcPr>
            <w:tcW w:w="1559" w:type="dxa"/>
            <w:gridSpan w:val="4"/>
          </w:tcPr>
          <w:p w:rsidR="00E82C66" w:rsidRDefault="00E82C66" w:rsidP="00D43B7E">
            <w:pPr>
              <w:spacing w:after="0"/>
              <w:rPr>
                <w:rFonts w:ascii="Calibri Light" w:hAnsi="Calibri Light"/>
                <w:sz w:val="24"/>
                <w:szCs w:val="24"/>
                <w:lang w:val="en-US"/>
              </w:rPr>
            </w:pPr>
            <w:r>
              <w:rPr>
                <w:rFonts w:ascii="Calibri Light" w:hAnsi="Calibri Light"/>
                <w:sz w:val="24"/>
                <w:szCs w:val="24"/>
                <w:lang w:val="en-US"/>
              </w:rPr>
              <w:t>SE</w:t>
            </w:r>
          </w:p>
        </w:tc>
      </w:tr>
      <w:tr w:rsidR="00791B10" w:rsidRPr="00791B10" w:rsidTr="007E5287">
        <w:trPr>
          <w:gridAfter w:val="1"/>
          <w:wAfter w:w="7327" w:type="dxa"/>
        </w:trPr>
        <w:tc>
          <w:tcPr>
            <w:tcW w:w="1418" w:type="dxa"/>
            <w:gridSpan w:val="2"/>
          </w:tcPr>
          <w:p w:rsidR="00791B10" w:rsidRPr="00C60314" w:rsidRDefault="00E6640C" w:rsidP="00D43B7E">
            <w:pPr>
              <w:spacing w:after="0"/>
              <w:rPr>
                <w:rFonts w:ascii="Calibri Light" w:hAnsi="Calibri Light"/>
                <w:b/>
                <w:sz w:val="24"/>
                <w:szCs w:val="24"/>
                <w:lang w:val="en-US"/>
              </w:rPr>
            </w:pPr>
            <w:r>
              <w:rPr>
                <w:rFonts w:ascii="Calibri Light" w:hAnsi="Calibri Light"/>
                <w:b/>
                <w:sz w:val="24"/>
                <w:szCs w:val="24"/>
                <w:lang w:val="en-US"/>
              </w:rPr>
              <w:t>G.U21.</w:t>
            </w:r>
          </w:p>
        </w:tc>
        <w:tc>
          <w:tcPr>
            <w:tcW w:w="3828" w:type="dxa"/>
            <w:gridSpan w:val="8"/>
          </w:tcPr>
          <w:p w:rsidR="00791B10" w:rsidRPr="00791B10" w:rsidRDefault="007A6B5E" w:rsidP="00D43B7E">
            <w:pPr>
              <w:spacing w:after="0"/>
              <w:rPr>
                <w:rFonts w:ascii="Calibri Light" w:hAnsi="Calibri Light"/>
                <w:lang w:val="en-US"/>
              </w:rPr>
            </w:pPr>
            <w:r>
              <w:rPr>
                <w:rFonts w:ascii="Calibri Light" w:hAnsi="Calibri Light"/>
                <w:lang w:val="en-US"/>
              </w:rPr>
              <w:t>Knows the principles of work with biological and infectious material, knows hospital hygiene and management of medical waste.</w:t>
            </w:r>
          </w:p>
        </w:tc>
        <w:tc>
          <w:tcPr>
            <w:tcW w:w="3118" w:type="dxa"/>
            <w:gridSpan w:val="10"/>
          </w:tcPr>
          <w:p w:rsidR="00791B10" w:rsidRPr="00791B10" w:rsidRDefault="00D4251A" w:rsidP="00D43B7E">
            <w:pPr>
              <w:spacing w:after="0"/>
              <w:rPr>
                <w:rFonts w:ascii="Calibri Light" w:hAnsi="Calibri Light"/>
                <w:lang w:val="en-US"/>
              </w:rPr>
            </w:pPr>
            <w:r w:rsidRPr="002B66CD">
              <w:rPr>
                <w:rFonts w:ascii="Calibri Light" w:hAnsi="Calibri Light"/>
                <w:lang w:val="en-US"/>
              </w:rPr>
              <w:t xml:space="preserve">Dural the </w:t>
            </w:r>
            <w:r>
              <w:rPr>
                <w:rFonts w:ascii="Calibri Light" w:hAnsi="Calibri Light"/>
                <w:lang w:val="en-US"/>
              </w:rPr>
              <w:t xml:space="preserve">oral answers, presentations, written tests and exams student can explain indicated issues e.g. identifies the causes and effects of nosocomial infectious, discusses the rules and stages of hygienic and surgical hand washing as well as the most common mistakes made, discusses the rules for the utilization of hospital waste. On practical exercises is able to perform the correct procedure for washing/disinfect hands.  </w:t>
            </w:r>
          </w:p>
        </w:tc>
        <w:tc>
          <w:tcPr>
            <w:tcW w:w="1559" w:type="dxa"/>
            <w:gridSpan w:val="4"/>
          </w:tcPr>
          <w:p w:rsidR="00791B10" w:rsidRPr="00C60314" w:rsidRDefault="00791B10" w:rsidP="00D43B7E">
            <w:pPr>
              <w:spacing w:after="0"/>
              <w:rPr>
                <w:rFonts w:ascii="Calibri Light" w:hAnsi="Calibri Light"/>
                <w:sz w:val="24"/>
                <w:szCs w:val="24"/>
                <w:lang w:val="en-US"/>
              </w:rPr>
            </w:pPr>
            <w:r>
              <w:rPr>
                <w:rFonts w:ascii="Calibri Light" w:hAnsi="Calibri Light"/>
                <w:sz w:val="24"/>
                <w:szCs w:val="24"/>
                <w:lang w:val="en-US"/>
              </w:rPr>
              <w:t>SE</w:t>
            </w:r>
          </w:p>
        </w:tc>
      </w:tr>
      <w:tr w:rsidR="00D43B7E" w:rsidRPr="00047C14" w:rsidTr="007E5287">
        <w:trPr>
          <w:gridAfter w:val="1"/>
          <w:wAfter w:w="7327" w:type="dxa"/>
        </w:trPr>
        <w:tc>
          <w:tcPr>
            <w:tcW w:w="9923" w:type="dxa"/>
            <w:gridSpan w:val="24"/>
          </w:tcPr>
          <w:p w:rsidR="00D43B7E" w:rsidRPr="00C60314" w:rsidRDefault="00D43B7E" w:rsidP="00D43B7E">
            <w:pPr>
              <w:spacing w:after="0"/>
              <w:jc w:val="both"/>
              <w:rPr>
                <w:rFonts w:ascii="Calibri Light" w:hAnsi="Calibri Light"/>
                <w:sz w:val="18"/>
                <w:szCs w:val="18"/>
                <w:lang w:val="en-US"/>
              </w:rPr>
            </w:pPr>
            <w:r>
              <w:rPr>
                <w:rFonts w:ascii="Calibri Light" w:hAnsi="Calibri Light"/>
                <w:sz w:val="18"/>
                <w:szCs w:val="18"/>
                <w:lang w:val="en-US"/>
              </w:rPr>
              <w:t>*</w:t>
            </w:r>
            <w:r w:rsidRPr="00C60314">
              <w:rPr>
                <w:rFonts w:ascii="Calibri Light" w:hAnsi="Calibri Light"/>
                <w:sz w:val="18"/>
                <w:szCs w:val="18"/>
                <w:lang w:val="en-US"/>
              </w:rPr>
              <w:t xml:space="preserve"> L</w:t>
            </w:r>
            <w:r>
              <w:rPr>
                <w:rFonts w:ascii="Calibri Light" w:hAnsi="Calibri Light"/>
                <w:sz w:val="18"/>
                <w:szCs w:val="18"/>
                <w:lang w:val="en-US"/>
              </w:rPr>
              <w:t xml:space="preserve">- </w:t>
            </w:r>
            <w:r w:rsidRPr="00C60314">
              <w:rPr>
                <w:rFonts w:ascii="Calibri Light" w:hAnsi="Calibri Light"/>
                <w:sz w:val="18"/>
                <w:szCs w:val="18"/>
                <w:lang w:val="en-US"/>
              </w:rPr>
              <w:t>lecture; SE</w:t>
            </w:r>
            <w:r>
              <w:rPr>
                <w:rFonts w:ascii="Calibri Light" w:hAnsi="Calibri Light"/>
                <w:sz w:val="18"/>
                <w:szCs w:val="18"/>
                <w:lang w:val="en-US"/>
              </w:rPr>
              <w:t xml:space="preserve">- </w:t>
            </w:r>
            <w:r w:rsidRPr="00C60314">
              <w:rPr>
                <w:rFonts w:ascii="Calibri Light" w:hAnsi="Calibri Light"/>
                <w:sz w:val="18"/>
                <w:szCs w:val="18"/>
                <w:lang w:val="en-US"/>
              </w:rPr>
              <w:t>seminar</w:t>
            </w:r>
            <w:r>
              <w:rPr>
                <w:rFonts w:ascii="Calibri Light" w:hAnsi="Calibri Light"/>
                <w:sz w:val="18"/>
                <w:szCs w:val="18"/>
                <w:lang w:val="en-US"/>
              </w:rPr>
              <w:t xml:space="preserve">; AC- auditorium classes; MC- </w:t>
            </w:r>
            <w:r w:rsidRPr="00C60314">
              <w:rPr>
                <w:rFonts w:ascii="Calibri Light" w:hAnsi="Calibri Light"/>
                <w:sz w:val="18"/>
                <w:szCs w:val="18"/>
                <w:lang w:val="en-US"/>
              </w:rPr>
              <w:t>maj</w:t>
            </w:r>
            <w:r>
              <w:rPr>
                <w:rFonts w:ascii="Calibri Light" w:hAnsi="Calibri Light"/>
                <w:sz w:val="18"/>
                <w:szCs w:val="18"/>
                <w:lang w:val="en-US"/>
              </w:rPr>
              <w:t xml:space="preserve">or classes (non-clinical); CC- clinical classes; LC- </w:t>
            </w:r>
            <w:r w:rsidRPr="00C60314">
              <w:rPr>
                <w:rFonts w:ascii="Calibri Light" w:hAnsi="Calibri Light"/>
                <w:sz w:val="18"/>
                <w:szCs w:val="18"/>
                <w:lang w:val="en-US"/>
              </w:rPr>
              <w:t>l</w:t>
            </w:r>
            <w:r>
              <w:rPr>
                <w:rFonts w:ascii="Calibri Light" w:hAnsi="Calibri Light"/>
                <w:sz w:val="18"/>
                <w:szCs w:val="18"/>
                <w:lang w:val="en-US"/>
              </w:rPr>
              <w:t xml:space="preserve">aboratory classes; CSC- </w:t>
            </w:r>
            <w:r w:rsidRPr="00C60314">
              <w:rPr>
                <w:rFonts w:ascii="Calibri Light" w:hAnsi="Calibri Light"/>
                <w:sz w:val="18"/>
                <w:szCs w:val="18"/>
                <w:lang w:val="en-US"/>
              </w:rPr>
              <w:t xml:space="preserve"> classes in simulated conditions; PCP</w:t>
            </w:r>
            <w:r>
              <w:rPr>
                <w:rFonts w:ascii="Calibri Light" w:hAnsi="Calibri Light"/>
                <w:sz w:val="18"/>
                <w:szCs w:val="18"/>
                <w:lang w:val="en-US"/>
              </w:rPr>
              <w:t xml:space="preserve">- </w:t>
            </w:r>
            <w:r w:rsidRPr="00C60314">
              <w:rPr>
                <w:rFonts w:ascii="Calibri Light" w:hAnsi="Calibri Light"/>
                <w:sz w:val="18"/>
                <w:szCs w:val="18"/>
                <w:lang w:val="en-US"/>
              </w:rPr>
              <w:t>practical classes with patient;</w:t>
            </w:r>
            <w:r>
              <w:rPr>
                <w:rFonts w:ascii="Calibri Light" w:hAnsi="Calibri Light"/>
                <w:sz w:val="18"/>
                <w:szCs w:val="18"/>
                <w:lang w:val="en-US"/>
              </w:rPr>
              <w:t xml:space="preserve"> FLC- </w:t>
            </w:r>
            <w:r w:rsidRPr="00C60314">
              <w:rPr>
                <w:rFonts w:ascii="Calibri Light" w:hAnsi="Calibri Light"/>
                <w:sz w:val="18"/>
                <w:szCs w:val="18"/>
                <w:lang w:val="en-US"/>
              </w:rPr>
              <w:t xml:space="preserve">foreign language course; </w:t>
            </w:r>
            <w:r>
              <w:rPr>
                <w:rFonts w:ascii="Calibri Light" w:hAnsi="Calibri Light"/>
                <w:sz w:val="18"/>
                <w:szCs w:val="18"/>
                <w:lang w:val="en-US"/>
              </w:rPr>
              <w:t xml:space="preserve">PE- physical education; VP- </w:t>
            </w:r>
            <w:r w:rsidRPr="00C60314">
              <w:rPr>
                <w:rFonts w:ascii="Calibri Light" w:hAnsi="Calibri Light"/>
                <w:sz w:val="18"/>
                <w:szCs w:val="18"/>
                <w:lang w:val="en-US"/>
              </w:rPr>
              <w:t xml:space="preserve">vocational practice; </w:t>
            </w:r>
            <w:r>
              <w:rPr>
                <w:rFonts w:ascii="Calibri Light" w:hAnsi="Calibri Light"/>
                <w:sz w:val="18"/>
                <w:szCs w:val="18"/>
                <w:lang w:val="en-US"/>
              </w:rPr>
              <w:t>DSS-</w:t>
            </w:r>
            <w:r w:rsidRPr="00C60314">
              <w:rPr>
                <w:rFonts w:ascii="Calibri Light" w:hAnsi="Calibri Light"/>
                <w:sz w:val="18"/>
                <w:szCs w:val="18"/>
                <w:lang w:val="en-US"/>
              </w:rPr>
              <w:t xml:space="preserve"> </w:t>
            </w:r>
            <w:r>
              <w:rPr>
                <w:rFonts w:ascii="Calibri Light" w:hAnsi="Calibri Light"/>
                <w:sz w:val="18"/>
                <w:szCs w:val="18"/>
                <w:lang w:val="en-US"/>
              </w:rPr>
              <w:t>directed self-study; EL- E-learning</w:t>
            </w:r>
            <w:r w:rsidRPr="00C60314">
              <w:rPr>
                <w:rFonts w:ascii="Calibri Light" w:hAnsi="Calibri Light"/>
                <w:sz w:val="18"/>
                <w:szCs w:val="18"/>
                <w:lang w:val="en-US"/>
              </w:rPr>
              <w:t xml:space="preserve"> </w:t>
            </w:r>
          </w:p>
        </w:tc>
      </w:tr>
      <w:tr w:rsidR="00D43B7E" w:rsidRPr="00047C14" w:rsidTr="007E5287">
        <w:trPr>
          <w:gridAfter w:val="1"/>
          <w:wAfter w:w="7327" w:type="dxa"/>
        </w:trPr>
        <w:tc>
          <w:tcPr>
            <w:tcW w:w="9923" w:type="dxa"/>
            <w:gridSpan w:val="24"/>
          </w:tcPr>
          <w:p w:rsidR="00D43B7E" w:rsidRPr="0007123D" w:rsidRDefault="00D43B7E" w:rsidP="00D43B7E">
            <w:pPr>
              <w:spacing w:after="0"/>
              <w:rPr>
                <w:rFonts w:ascii="Calibri Light" w:hAnsi="Calibri Light"/>
                <w:b/>
                <w:lang w:val="en-US"/>
              </w:rPr>
            </w:pPr>
            <w:r w:rsidRPr="0007123D">
              <w:rPr>
                <w:rFonts w:ascii="Calibri Light" w:hAnsi="Calibri Light" w:cs="Times"/>
                <w:b/>
                <w:bCs/>
                <w:lang w:val="en-US"/>
              </w:rPr>
              <w:t>Student's amount of work (balance of ECTS points):</w:t>
            </w:r>
          </w:p>
        </w:tc>
      </w:tr>
      <w:tr w:rsidR="00D43B7E" w:rsidRPr="00C60314" w:rsidTr="007E5287">
        <w:trPr>
          <w:gridAfter w:val="1"/>
          <w:wAfter w:w="7327" w:type="dxa"/>
        </w:trPr>
        <w:tc>
          <w:tcPr>
            <w:tcW w:w="6837" w:type="dxa"/>
            <w:gridSpan w:val="15"/>
          </w:tcPr>
          <w:p w:rsidR="00D43B7E" w:rsidRPr="0007123D" w:rsidRDefault="00D43B7E" w:rsidP="00D43B7E">
            <w:pPr>
              <w:autoSpaceDE w:val="0"/>
              <w:autoSpaceDN w:val="0"/>
              <w:adjustRightInd w:val="0"/>
              <w:spacing w:after="0"/>
              <w:rPr>
                <w:rFonts w:ascii="Calibri Light" w:hAnsi="Calibri Light" w:cs="Times"/>
                <w:b/>
                <w:bCs/>
                <w:lang w:val="en-US"/>
              </w:rPr>
            </w:pPr>
            <w:r w:rsidRPr="0007123D">
              <w:rPr>
                <w:rFonts w:ascii="Calibri Light" w:hAnsi="Calibri Light" w:cs="Times"/>
                <w:b/>
                <w:bCs/>
                <w:lang w:val="en-US"/>
              </w:rPr>
              <w:t xml:space="preserve">Student's workload </w:t>
            </w:r>
          </w:p>
          <w:p w:rsidR="00D43B7E" w:rsidRPr="00D43B7E" w:rsidRDefault="00D43B7E" w:rsidP="00D43B7E">
            <w:pPr>
              <w:spacing w:after="0"/>
              <w:rPr>
                <w:rFonts w:ascii="Calibri Light" w:hAnsi="Calibri Light"/>
                <w:lang w:val="en-US"/>
              </w:rPr>
            </w:pPr>
            <w:r w:rsidRPr="00D43B7E">
              <w:rPr>
                <w:rFonts w:ascii="Calibri Light" w:hAnsi="Calibri Light" w:cs="Times"/>
                <w:lang w:val="en-US"/>
              </w:rPr>
              <w:t>(class participation, activity, preparation, etc.)</w:t>
            </w:r>
          </w:p>
        </w:tc>
        <w:tc>
          <w:tcPr>
            <w:tcW w:w="3086" w:type="dxa"/>
            <w:gridSpan w:val="9"/>
          </w:tcPr>
          <w:p w:rsidR="00D43B7E" w:rsidRPr="0007123D" w:rsidRDefault="00D43B7E" w:rsidP="00D43B7E">
            <w:pPr>
              <w:spacing w:after="0"/>
              <w:jc w:val="center"/>
              <w:rPr>
                <w:rFonts w:ascii="Calibri Light" w:hAnsi="Calibri Light"/>
                <w:b/>
                <w:lang w:val="en-US"/>
              </w:rPr>
            </w:pPr>
            <w:r w:rsidRPr="0007123D">
              <w:rPr>
                <w:rFonts w:ascii="Calibri Light" w:hAnsi="Calibri Light" w:cs="Times"/>
                <w:b/>
                <w:bCs/>
                <w:lang w:val="en-US"/>
              </w:rPr>
              <w:t>Student Workload</w:t>
            </w:r>
          </w:p>
        </w:tc>
      </w:tr>
      <w:tr w:rsidR="00D43B7E" w:rsidRPr="00791B10" w:rsidTr="007E5287">
        <w:trPr>
          <w:gridAfter w:val="1"/>
          <w:wAfter w:w="7327" w:type="dxa"/>
        </w:trPr>
        <w:tc>
          <w:tcPr>
            <w:tcW w:w="6837" w:type="dxa"/>
            <w:gridSpan w:val="15"/>
          </w:tcPr>
          <w:p w:rsidR="00D43B7E" w:rsidRPr="00C60314" w:rsidRDefault="00D43B7E" w:rsidP="00D43B7E">
            <w:pPr>
              <w:spacing w:after="0"/>
              <w:rPr>
                <w:rFonts w:ascii="Calibri Light" w:hAnsi="Calibri Light"/>
                <w:lang w:val="en-US"/>
              </w:rPr>
            </w:pPr>
            <w:r w:rsidRPr="00C60314">
              <w:rPr>
                <w:rFonts w:ascii="Calibri Light" w:hAnsi="Calibri Light" w:cs="Times"/>
                <w:lang w:val="en-US"/>
              </w:rPr>
              <w:t xml:space="preserve">1. </w:t>
            </w:r>
            <w:r>
              <w:rPr>
                <w:rFonts w:ascii="Calibri Light" w:hAnsi="Calibri Light" w:cs="Times"/>
                <w:lang w:val="en-US"/>
              </w:rPr>
              <w:t>Number of hours of</w:t>
            </w:r>
            <w:r w:rsidRPr="00795E4D">
              <w:rPr>
                <w:rFonts w:ascii="Calibri Light" w:hAnsi="Calibri Light" w:cs="Times"/>
                <w:lang w:val="en-US"/>
              </w:rPr>
              <w:t xml:space="preserve"> direct contact</w:t>
            </w:r>
            <w:r w:rsidRPr="00C60314">
              <w:rPr>
                <w:rFonts w:ascii="Calibri Light" w:hAnsi="Calibri Light" w:cs="Times"/>
                <w:lang w:val="en-US"/>
              </w:rPr>
              <w:t>:</w:t>
            </w:r>
          </w:p>
        </w:tc>
        <w:tc>
          <w:tcPr>
            <w:tcW w:w="3086" w:type="dxa"/>
            <w:gridSpan w:val="9"/>
          </w:tcPr>
          <w:p w:rsidR="00D43B7E" w:rsidRPr="00C60314" w:rsidRDefault="00485609" w:rsidP="00D43B7E">
            <w:pPr>
              <w:spacing w:after="0"/>
              <w:rPr>
                <w:rFonts w:ascii="Calibri Light" w:hAnsi="Calibri Light"/>
                <w:lang w:val="en-US"/>
              </w:rPr>
            </w:pPr>
            <w:r>
              <w:rPr>
                <w:rFonts w:ascii="Calibri Light" w:hAnsi="Calibri Light"/>
                <w:lang w:val="en-US"/>
              </w:rPr>
              <w:t>35</w:t>
            </w:r>
          </w:p>
        </w:tc>
      </w:tr>
      <w:tr w:rsidR="00D43B7E" w:rsidRPr="00791B10" w:rsidTr="007E5287">
        <w:trPr>
          <w:gridAfter w:val="1"/>
          <w:wAfter w:w="7327" w:type="dxa"/>
        </w:trPr>
        <w:tc>
          <w:tcPr>
            <w:tcW w:w="6837" w:type="dxa"/>
            <w:gridSpan w:val="15"/>
          </w:tcPr>
          <w:p w:rsidR="00D43B7E" w:rsidRPr="00C60314" w:rsidRDefault="00D43B7E" w:rsidP="00D43B7E">
            <w:pPr>
              <w:spacing w:after="0"/>
              <w:rPr>
                <w:rFonts w:ascii="Calibri Light" w:hAnsi="Calibri Light" w:cs="Times"/>
                <w:lang w:val="en-US"/>
              </w:rPr>
            </w:pPr>
            <w:r>
              <w:rPr>
                <w:rFonts w:ascii="Calibri Light" w:hAnsi="Calibri Light" w:cs="Times"/>
                <w:lang w:val="en-US"/>
              </w:rPr>
              <w:t>2. Number of hours of distance learning</w:t>
            </w:r>
            <w:r w:rsidRPr="00C60314">
              <w:rPr>
                <w:rFonts w:ascii="Calibri Light" w:hAnsi="Calibri Light" w:cs="Times"/>
                <w:lang w:val="en-US"/>
              </w:rPr>
              <w:t>:</w:t>
            </w:r>
          </w:p>
        </w:tc>
        <w:tc>
          <w:tcPr>
            <w:tcW w:w="3086" w:type="dxa"/>
            <w:gridSpan w:val="9"/>
          </w:tcPr>
          <w:p w:rsidR="00D43B7E" w:rsidRPr="00C60314" w:rsidRDefault="00485609" w:rsidP="00D43B7E">
            <w:pPr>
              <w:spacing w:after="0"/>
              <w:rPr>
                <w:rFonts w:ascii="Calibri Light" w:hAnsi="Calibri Light"/>
                <w:lang w:val="en-US"/>
              </w:rPr>
            </w:pPr>
            <w:r>
              <w:rPr>
                <w:rFonts w:ascii="Calibri Light" w:hAnsi="Calibri Light"/>
                <w:lang w:val="en-US"/>
              </w:rPr>
              <w:t>0</w:t>
            </w:r>
          </w:p>
        </w:tc>
      </w:tr>
      <w:tr w:rsidR="00D43B7E" w:rsidRPr="00791B10" w:rsidTr="007E5287">
        <w:trPr>
          <w:gridAfter w:val="1"/>
          <w:wAfter w:w="7327" w:type="dxa"/>
        </w:trPr>
        <w:tc>
          <w:tcPr>
            <w:tcW w:w="6837" w:type="dxa"/>
            <w:gridSpan w:val="15"/>
          </w:tcPr>
          <w:p w:rsidR="00D43B7E" w:rsidRPr="00C60314" w:rsidRDefault="00D43B7E" w:rsidP="00D43B7E">
            <w:pPr>
              <w:spacing w:after="0"/>
              <w:rPr>
                <w:rFonts w:ascii="Calibri Light" w:hAnsi="Calibri Light"/>
                <w:lang w:val="en-US"/>
              </w:rPr>
            </w:pPr>
            <w:r>
              <w:rPr>
                <w:rFonts w:ascii="Calibri Light" w:hAnsi="Calibri Light" w:cs="Times"/>
                <w:lang w:val="en-US"/>
              </w:rPr>
              <w:t>3</w:t>
            </w:r>
            <w:r w:rsidRPr="00C60314">
              <w:rPr>
                <w:rFonts w:ascii="Calibri Light" w:hAnsi="Calibri Light" w:cs="Times"/>
                <w:lang w:val="en-US"/>
              </w:rPr>
              <w:t>.</w:t>
            </w:r>
            <w:r>
              <w:rPr>
                <w:rFonts w:ascii="Calibri Light" w:hAnsi="Calibri Light" w:cs="Times"/>
                <w:lang w:val="en-US"/>
              </w:rPr>
              <w:t xml:space="preserve"> Number of hours of student's own work</w:t>
            </w:r>
            <w:r w:rsidRPr="00C60314">
              <w:rPr>
                <w:rFonts w:ascii="Calibri Light" w:hAnsi="Calibri Light" w:cs="Times"/>
                <w:lang w:val="en-US"/>
              </w:rPr>
              <w:t>:</w:t>
            </w:r>
          </w:p>
        </w:tc>
        <w:tc>
          <w:tcPr>
            <w:tcW w:w="3086" w:type="dxa"/>
            <w:gridSpan w:val="9"/>
          </w:tcPr>
          <w:p w:rsidR="00D43B7E" w:rsidRPr="00C60314" w:rsidRDefault="006D7D64" w:rsidP="00D43B7E">
            <w:pPr>
              <w:spacing w:after="0"/>
              <w:rPr>
                <w:rFonts w:ascii="Calibri Light" w:hAnsi="Calibri Light"/>
                <w:lang w:val="en-US"/>
              </w:rPr>
            </w:pPr>
            <w:r>
              <w:rPr>
                <w:rFonts w:ascii="Calibri Light" w:hAnsi="Calibri Light"/>
                <w:lang w:val="en-US"/>
              </w:rPr>
              <w:t>6</w:t>
            </w:r>
            <w:r w:rsidR="00C52C69">
              <w:rPr>
                <w:rFonts w:ascii="Calibri Light" w:hAnsi="Calibri Light"/>
                <w:lang w:val="en-US"/>
              </w:rPr>
              <w:t>5</w:t>
            </w:r>
          </w:p>
        </w:tc>
      </w:tr>
      <w:tr w:rsidR="00D43B7E" w:rsidRPr="00791B10" w:rsidTr="007E5287">
        <w:trPr>
          <w:gridAfter w:val="1"/>
          <w:wAfter w:w="7327" w:type="dxa"/>
        </w:trPr>
        <w:tc>
          <w:tcPr>
            <w:tcW w:w="6837" w:type="dxa"/>
            <w:gridSpan w:val="15"/>
          </w:tcPr>
          <w:p w:rsidR="00D43B7E" w:rsidRDefault="00D43B7E" w:rsidP="00D43B7E">
            <w:pPr>
              <w:spacing w:after="0"/>
              <w:rPr>
                <w:rFonts w:ascii="Calibri Light" w:hAnsi="Calibri Light" w:cs="Times"/>
                <w:lang w:val="en-US"/>
              </w:rPr>
            </w:pPr>
            <w:r>
              <w:rPr>
                <w:rFonts w:ascii="Calibri Light" w:hAnsi="Calibri Light" w:cs="Times"/>
                <w:lang w:val="en-US"/>
              </w:rPr>
              <w:t>4. Number of hours of directed self-study</w:t>
            </w:r>
          </w:p>
        </w:tc>
        <w:tc>
          <w:tcPr>
            <w:tcW w:w="3086" w:type="dxa"/>
            <w:gridSpan w:val="9"/>
          </w:tcPr>
          <w:p w:rsidR="00D43B7E" w:rsidRPr="00C60314" w:rsidRDefault="00485609" w:rsidP="00D43B7E">
            <w:pPr>
              <w:spacing w:after="0"/>
              <w:rPr>
                <w:rFonts w:ascii="Calibri Light" w:hAnsi="Calibri Light"/>
                <w:lang w:val="en-US"/>
              </w:rPr>
            </w:pPr>
            <w:r>
              <w:rPr>
                <w:rFonts w:ascii="Calibri Light" w:hAnsi="Calibri Light"/>
                <w:lang w:val="en-US"/>
              </w:rPr>
              <w:t>0</w:t>
            </w:r>
          </w:p>
        </w:tc>
      </w:tr>
      <w:tr w:rsidR="00D43B7E" w:rsidRPr="00F42462" w:rsidTr="007E5287">
        <w:trPr>
          <w:gridAfter w:val="1"/>
          <w:wAfter w:w="7327" w:type="dxa"/>
        </w:trPr>
        <w:tc>
          <w:tcPr>
            <w:tcW w:w="6837" w:type="dxa"/>
            <w:gridSpan w:val="15"/>
          </w:tcPr>
          <w:p w:rsidR="00D43B7E" w:rsidRPr="00C60314" w:rsidRDefault="00D43B7E" w:rsidP="00D43B7E">
            <w:pPr>
              <w:spacing w:after="0"/>
              <w:rPr>
                <w:rFonts w:ascii="Calibri Light" w:hAnsi="Calibri Light"/>
                <w:lang w:val="en-US"/>
              </w:rPr>
            </w:pPr>
            <w:r w:rsidRPr="00C60314">
              <w:rPr>
                <w:rFonts w:ascii="Calibri Light" w:hAnsi="Calibri Light" w:cs="Times"/>
                <w:lang w:val="en-US"/>
              </w:rPr>
              <w:t>Total student's workload</w:t>
            </w:r>
          </w:p>
        </w:tc>
        <w:tc>
          <w:tcPr>
            <w:tcW w:w="3086" w:type="dxa"/>
            <w:gridSpan w:val="9"/>
          </w:tcPr>
          <w:p w:rsidR="00D43B7E" w:rsidRPr="00C60314" w:rsidRDefault="006D7D64" w:rsidP="00D43B7E">
            <w:pPr>
              <w:spacing w:after="0"/>
              <w:rPr>
                <w:rFonts w:ascii="Calibri Light" w:hAnsi="Calibri Light"/>
                <w:lang w:val="en-US"/>
              </w:rPr>
            </w:pPr>
            <w:r>
              <w:rPr>
                <w:rFonts w:ascii="Calibri Light" w:hAnsi="Calibri Light"/>
                <w:lang w:val="en-US"/>
              </w:rPr>
              <w:t>10</w:t>
            </w:r>
            <w:r w:rsidR="00C52C69">
              <w:rPr>
                <w:rFonts w:ascii="Calibri Light" w:hAnsi="Calibri Light"/>
                <w:lang w:val="en-US"/>
              </w:rPr>
              <w:t>0</w:t>
            </w:r>
          </w:p>
        </w:tc>
      </w:tr>
      <w:tr w:rsidR="00D43B7E" w:rsidRPr="007510F6" w:rsidTr="007E5287">
        <w:trPr>
          <w:gridAfter w:val="1"/>
          <w:wAfter w:w="7327" w:type="dxa"/>
        </w:trPr>
        <w:tc>
          <w:tcPr>
            <w:tcW w:w="6837" w:type="dxa"/>
            <w:gridSpan w:val="15"/>
          </w:tcPr>
          <w:p w:rsidR="00D43B7E" w:rsidRPr="0007123D" w:rsidRDefault="00D43B7E" w:rsidP="00D43B7E">
            <w:pPr>
              <w:spacing w:after="0"/>
              <w:rPr>
                <w:rFonts w:ascii="Calibri Light" w:hAnsi="Calibri Light"/>
                <w:b/>
                <w:lang w:val="en-US"/>
              </w:rPr>
            </w:pPr>
            <w:r w:rsidRPr="0007123D">
              <w:rPr>
                <w:rFonts w:ascii="Calibri Light" w:hAnsi="Calibri Light" w:cs="Times"/>
                <w:b/>
                <w:bCs/>
                <w:lang w:val="en-US"/>
              </w:rPr>
              <w:t>ECTS points for course</w:t>
            </w:r>
          </w:p>
        </w:tc>
        <w:tc>
          <w:tcPr>
            <w:tcW w:w="3086" w:type="dxa"/>
            <w:gridSpan w:val="9"/>
          </w:tcPr>
          <w:p w:rsidR="00D43B7E" w:rsidRPr="00C60314" w:rsidRDefault="006D7D64" w:rsidP="00D43B7E">
            <w:pPr>
              <w:spacing w:after="0"/>
              <w:rPr>
                <w:rFonts w:ascii="Calibri Light" w:hAnsi="Calibri Light"/>
                <w:lang w:val="en-US"/>
              </w:rPr>
            </w:pPr>
            <w:r>
              <w:rPr>
                <w:rFonts w:ascii="Calibri Light" w:hAnsi="Calibri Light"/>
                <w:lang w:val="en-US"/>
              </w:rPr>
              <w:t>4</w:t>
            </w:r>
            <w:r w:rsidR="00485609">
              <w:rPr>
                <w:rFonts w:ascii="Calibri Light" w:hAnsi="Calibri Light"/>
                <w:lang w:val="en-US"/>
              </w:rPr>
              <w:t>,0</w:t>
            </w:r>
          </w:p>
        </w:tc>
      </w:tr>
      <w:tr w:rsidR="00D43B7E" w:rsidRPr="007A23FB" w:rsidTr="007E5287">
        <w:trPr>
          <w:gridAfter w:val="1"/>
          <w:wAfter w:w="7327" w:type="dxa"/>
        </w:trPr>
        <w:tc>
          <w:tcPr>
            <w:tcW w:w="9923" w:type="dxa"/>
            <w:gridSpan w:val="24"/>
          </w:tcPr>
          <w:p w:rsidR="00D43B7E" w:rsidRPr="00D43B7E" w:rsidRDefault="00D43B7E" w:rsidP="006D7D64">
            <w:pPr>
              <w:autoSpaceDE w:val="0"/>
              <w:autoSpaceDN w:val="0"/>
              <w:adjustRightInd w:val="0"/>
              <w:spacing w:after="0"/>
              <w:rPr>
                <w:rFonts w:ascii="Calibri Light" w:hAnsi="Calibri Light"/>
                <w:sz w:val="20"/>
                <w:szCs w:val="20"/>
                <w:lang w:val="en-US"/>
              </w:rPr>
            </w:pPr>
            <w:r w:rsidRPr="0007123D">
              <w:rPr>
                <w:rFonts w:ascii="Calibri Light" w:hAnsi="Calibri Light"/>
                <w:b/>
                <w:bCs/>
                <w:sz w:val="24"/>
                <w:szCs w:val="24"/>
                <w:lang w:val="en-US"/>
              </w:rPr>
              <w:t>Content of classes</w:t>
            </w:r>
            <w:r w:rsidR="00287A20">
              <w:rPr>
                <w:rFonts w:ascii="Calibri Light" w:hAnsi="Calibri Light"/>
                <w:b/>
                <w:bCs/>
                <w:sz w:val="24"/>
                <w:szCs w:val="24"/>
                <w:lang w:val="en-US"/>
              </w:rPr>
              <w:t>:</w:t>
            </w:r>
            <w:r w:rsidRPr="00D43B7E">
              <w:rPr>
                <w:rFonts w:ascii="Calibri Light" w:hAnsi="Calibri Light"/>
                <w:bCs/>
                <w:sz w:val="24"/>
                <w:szCs w:val="24"/>
                <w:lang w:val="en-US"/>
              </w:rPr>
              <w:t xml:space="preserve"> </w:t>
            </w:r>
          </w:p>
        </w:tc>
      </w:tr>
      <w:tr w:rsidR="00D43B7E" w:rsidRPr="00047C14" w:rsidTr="007E5287">
        <w:trPr>
          <w:gridAfter w:val="1"/>
          <w:wAfter w:w="7327" w:type="dxa"/>
        </w:trPr>
        <w:tc>
          <w:tcPr>
            <w:tcW w:w="9923" w:type="dxa"/>
            <w:gridSpan w:val="24"/>
          </w:tcPr>
          <w:p w:rsidR="00D43B7E" w:rsidRPr="00287A20" w:rsidRDefault="00D43B7E" w:rsidP="00D43B7E">
            <w:pPr>
              <w:spacing w:after="0"/>
              <w:rPr>
                <w:rFonts w:ascii="Calibri Light" w:hAnsi="Calibri Light" w:cs="Times"/>
                <w:b/>
                <w:lang w:val="en-US"/>
              </w:rPr>
            </w:pPr>
            <w:r w:rsidRPr="00287A20">
              <w:rPr>
                <w:rFonts w:ascii="Calibri Light" w:hAnsi="Calibri Light" w:cs="Times"/>
                <w:b/>
                <w:lang w:val="en-US"/>
              </w:rPr>
              <w:t>Seminars</w:t>
            </w:r>
          </w:p>
          <w:p w:rsidR="00485609" w:rsidRPr="00485609" w:rsidRDefault="00485609" w:rsidP="00485609">
            <w:pPr>
              <w:numPr>
                <w:ilvl w:val="0"/>
                <w:numId w:val="4"/>
              </w:numPr>
              <w:tabs>
                <w:tab w:val="left" w:pos="289"/>
              </w:tabs>
              <w:spacing w:after="0" w:line="240" w:lineRule="auto"/>
              <w:ind w:left="460" w:hanging="284"/>
              <w:contextualSpacing/>
              <w:jc w:val="both"/>
              <w:rPr>
                <w:rFonts w:ascii="Calibri Light" w:eastAsia="Times New Roman" w:hAnsi="Calibri Light" w:cs="Calibri Light"/>
                <w:lang w:val="en-US" w:eastAsia="pl-PL"/>
              </w:rPr>
            </w:pPr>
            <w:r w:rsidRPr="00485609">
              <w:rPr>
                <w:rFonts w:ascii="Calibri Light" w:eastAsia="Times New Roman" w:hAnsi="Calibri Light" w:cs="Calibri Light"/>
                <w:lang w:val="en-US" w:eastAsia="pl-PL"/>
              </w:rPr>
              <w:t xml:space="preserve">Hygiene and health promotion, aims and tasks of epidemiology. Epidemiological sciences. Population health indicators. Demographic phenomena. </w:t>
            </w:r>
          </w:p>
          <w:p w:rsidR="00485609" w:rsidRPr="00485609" w:rsidRDefault="00485609" w:rsidP="00485609">
            <w:pPr>
              <w:numPr>
                <w:ilvl w:val="0"/>
                <w:numId w:val="4"/>
              </w:numPr>
              <w:spacing w:after="0"/>
              <w:ind w:left="460" w:hanging="284"/>
              <w:rPr>
                <w:rFonts w:ascii="Calibri Light" w:hAnsi="Calibri Light" w:cs="Times"/>
                <w:lang w:val="en-US"/>
              </w:rPr>
            </w:pPr>
            <w:r w:rsidRPr="00485609">
              <w:rPr>
                <w:rFonts w:ascii="Calibri Light" w:eastAsia="Times New Roman" w:hAnsi="Calibri Light" w:cs="Calibri Light"/>
                <w:lang w:val="en-US" w:eastAsia="pl-PL"/>
              </w:rPr>
              <w:t>Types of epidemiological studies (descriptive, analytical, ecological, clinic-control, cohort, case studies).</w:t>
            </w:r>
          </w:p>
          <w:p w:rsidR="00485609" w:rsidRPr="00485609" w:rsidRDefault="00485609" w:rsidP="00485609">
            <w:pPr>
              <w:numPr>
                <w:ilvl w:val="0"/>
                <w:numId w:val="4"/>
              </w:numPr>
              <w:spacing w:after="0"/>
              <w:ind w:left="460" w:hanging="284"/>
              <w:rPr>
                <w:rFonts w:ascii="Calibri Light" w:hAnsi="Calibri Light" w:cs="Times"/>
                <w:lang w:val="en-US"/>
              </w:rPr>
            </w:pPr>
            <w:r w:rsidRPr="00485609">
              <w:rPr>
                <w:rFonts w:ascii="Calibri Light" w:eastAsia="Times New Roman" w:hAnsi="Calibri Light" w:cs="Calibri Light"/>
                <w:lang w:val="en-US" w:eastAsia="pl-PL"/>
              </w:rPr>
              <w:t xml:space="preserve">Epidemiology and prophylaxis of caries and other oral diseases. </w:t>
            </w:r>
          </w:p>
          <w:p w:rsidR="00485609" w:rsidRPr="00485609" w:rsidRDefault="00485609" w:rsidP="00485609">
            <w:pPr>
              <w:numPr>
                <w:ilvl w:val="0"/>
                <w:numId w:val="4"/>
              </w:numPr>
              <w:spacing w:after="0"/>
              <w:ind w:left="460" w:hanging="284"/>
              <w:rPr>
                <w:rFonts w:ascii="Calibri Light" w:hAnsi="Calibri Light" w:cs="Times"/>
                <w:lang w:val="en-US"/>
              </w:rPr>
            </w:pPr>
            <w:r w:rsidRPr="00485609">
              <w:rPr>
                <w:rFonts w:ascii="Calibri Light" w:eastAsia="Times New Roman" w:hAnsi="Calibri Light" w:cs="Calibri Light"/>
                <w:lang w:val="en-US" w:eastAsia="pl-PL"/>
              </w:rPr>
              <w:t xml:space="preserve">Epidemiology of selected non-infectious diseases (cancers, circulatory system diseases - caries and periodontal disease as a risk factors. </w:t>
            </w:r>
          </w:p>
          <w:p w:rsidR="00485609" w:rsidRPr="00485609" w:rsidRDefault="00485609" w:rsidP="00485609">
            <w:pPr>
              <w:numPr>
                <w:ilvl w:val="0"/>
                <w:numId w:val="4"/>
              </w:numPr>
              <w:tabs>
                <w:tab w:val="left" w:pos="289"/>
              </w:tabs>
              <w:spacing w:after="0" w:line="240" w:lineRule="auto"/>
              <w:ind w:left="460" w:hanging="284"/>
              <w:contextualSpacing/>
              <w:jc w:val="both"/>
              <w:rPr>
                <w:rFonts w:ascii="Calibri Light" w:eastAsia="Times New Roman" w:hAnsi="Calibri Light" w:cs="Calibri Light"/>
                <w:lang w:val="en-US" w:eastAsia="pl-PL"/>
              </w:rPr>
            </w:pPr>
            <w:r w:rsidRPr="00485609">
              <w:rPr>
                <w:rFonts w:ascii="Calibri Light" w:eastAsia="Times New Roman" w:hAnsi="Calibri Light" w:cs="Calibri Light"/>
                <w:lang w:val="en-US" w:eastAsia="pl-PL"/>
              </w:rPr>
              <w:t xml:space="preserve">Basic rules of food hygiene and diet. Calculating of energetic demand. Basic metabolism, activity-related metabolism. Nutrients’ role. Diet as prevention and development factor of oral diseases. </w:t>
            </w:r>
          </w:p>
          <w:p w:rsidR="00485609" w:rsidRPr="00485609" w:rsidRDefault="00485609" w:rsidP="00485609">
            <w:pPr>
              <w:numPr>
                <w:ilvl w:val="0"/>
                <w:numId w:val="4"/>
              </w:numPr>
              <w:spacing w:after="0"/>
              <w:ind w:left="460" w:hanging="284"/>
              <w:rPr>
                <w:rFonts w:ascii="Calibri Light" w:hAnsi="Calibri Light" w:cs="Times"/>
                <w:lang w:val="en-US"/>
              </w:rPr>
            </w:pPr>
            <w:r w:rsidRPr="00485609">
              <w:rPr>
                <w:rFonts w:ascii="Calibri Light" w:eastAsia="Times New Roman" w:hAnsi="Calibri Light" w:cs="Calibri Light"/>
                <w:lang w:val="en-US" w:eastAsia="pl-PL"/>
              </w:rPr>
              <w:lastRenderedPageBreak/>
              <w:t xml:space="preserve">Mental hygiene, its sources and ways of elimination; sleep hygiene; addictions. Social diseases: nicotine addiction, alcoholism, drug addiction (recognition, health effects, treatment and prevention). </w:t>
            </w:r>
          </w:p>
          <w:p w:rsidR="00485609" w:rsidRPr="00485609" w:rsidRDefault="00485609" w:rsidP="00485609">
            <w:pPr>
              <w:numPr>
                <w:ilvl w:val="0"/>
                <w:numId w:val="4"/>
              </w:numPr>
              <w:spacing w:after="0"/>
              <w:ind w:left="460" w:hanging="284"/>
              <w:rPr>
                <w:rFonts w:ascii="Calibri Light" w:hAnsi="Calibri Light" w:cs="Times"/>
                <w:lang w:val="en-US"/>
              </w:rPr>
            </w:pPr>
            <w:r w:rsidRPr="00485609">
              <w:rPr>
                <w:rFonts w:ascii="Calibri Light" w:eastAsia="Times New Roman" w:hAnsi="Calibri Light" w:cs="Calibri Light"/>
                <w:lang w:val="en-US" w:eastAsia="pl-PL"/>
              </w:rPr>
              <w:t xml:space="preserve">Water pollution - pathogen. Biological significance of water. The shortage of water in the world - statistics. The harmfulness of biological and chemical factors in the wastewater. Water treatment, water quality status indicators - interpretation of study results. </w:t>
            </w:r>
          </w:p>
          <w:p w:rsidR="00485609" w:rsidRPr="00485609" w:rsidRDefault="00485609" w:rsidP="00485609">
            <w:pPr>
              <w:numPr>
                <w:ilvl w:val="0"/>
                <w:numId w:val="4"/>
              </w:numPr>
              <w:spacing w:after="0"/>
              <w:ind w:left="460" w:hanging="284"/>
              <w:rPr>
                <w:rFonts w:ascii="Calibri Light" w:hAnsi="Calibri Light" w:cs="Times"/>
                <w:lang w:val="en-US"/>
              </w:rPr>
            </w:pPr>
            <w:r w:rsidRPr="00485609">
              <w:rPr>
                <w:rFonts w:ascii="Calibri Light" w:eastAsia="Times New Roman" w:hAnsi="Calibri Light" w:cs="Calibri Light"/>
                <w:lang w:val="en-US" w:eastAsia="pl-PL"/>
              </w:rPr>
              <w:t xml:space="preserve">Environmental epidemiology. Environment and health. Exposure and dose. Dose-effect and dose-response relationship, risk assessment. Specific factors in environmental epidemiology and occupational medicine. </w:t>
            </w:r>
          </w:p>
          <w:p w:rsidR="00485609" w:rsidRPr="00485609" w:rsidRDefault="00485609" w:rsidP="00485609">
            <w:pPr>
              <w:numPr>
                <w:ilvl w:val="0"/>
                <w:numId w:val="4"/>
              </w:numPr>
              <w:spacing w:after="0"/>
              <w:ind w:left="460" w:hanging="284"/>
              <w:rPr>
                <w:rFonts w:ascii="Calibri Light" w:hAnsi="Calibri Light" w:cs="Times"/>
                <w:lang w:val="en-US"/>
              </w:rPr>
            </w:pPr>
            <w:r w:rsidRPr="00485609">
              <w:rPr>
                <w:rFonts w:ascii="Calibri Light" w:eastAsia="Times New Roman" w:hAnsi="Calibri Light" w:cs="Calibri Light"/>
                <w:lang w:val="en-US" w:eastAsia="pl-PL"/>
              </w:rPr>
              <w:t xml:space="preserve">Exercises in using medical literature. Lifestyle and diet. Independent acquiring and presentation of knowledge concerning diet, hygiene and prophylaxis. </w:t>
            </w:r>
          </w:p>
          <w:p w:rsidR="00485609" w:rsidRPr="00485609" w:rsidRDefault="00485609" w:rsidP="00485609">
            <w:pPr>
              <w:numPr>
                <w:ilvl w:val="0"/>
                <w:numId w:val="4"/>
              </w:numPr>
              <w:tabs>
                <w:tab w:val="left" w:pos="289"/>
              </w:tabs>
              <w:spacing w:after="0" w:line="240" w:lineRule="auto"/>
              <w:ind w:left="460" w:hanging="284"/>
              <w:contextualSpacing/>
              <w:jc w:val="both"/>
              <w:rPr>
                <w:rFonts w:ascii="Calibri Light" w:eastAsia="Times New Roman" w:hAnsi="Calibri Light" w:cs="Calibri Light"/>
                <w:lang w:val="en-US" w:eastAsia="pl-PL"/>
              </w:rPr>
            </w:pPr>
            <w:r w:rsidRPr="00485609">
              <w:rPr>
                <w:rFonts w:ascii="Calibri Light" w:eastAsia="Times New Roman" w:hAnsi="Calibri Light" w:cs="Calibri Light"/>
                <w:lang w:val="en-US" w:eastAsia="pl-PL"/>
              </w:rPr>
              <w:t xml:space="preserve">Epidemiology of infectious diseases. </w:t>
            </w:r>
          </w:p>
          <w:p w:rsidR="00485609" w:rsidRPr="00485609" w:rsidRDefault="00485609" w:rsidP="00485609">
            <w:pPr>
              <w:numPr>
                <w:ilvl w:val="0"/>
                <w:numId w:val="4"/>
              </w:numPr>
              <w:tabs>
                <w:tab w:val="left" w:pos="289"/>
              </w:tabs>
              <w:spacing w:after="0" w:line="240" w:lineRule="auto"/>
              <w:ind w:left="460" w:hanging="284"/>
              <w:contextualSpacing/>
              <w:jc w:val="both"/>
              <w:rPr>
                <w:rFonts w:ascii="Calibri Light" w:eastAsia="Times New Roman" w:hAnsi="Calibri Light" w:cs="Calibri Light"/>
                <w:lang w:val="en-US" w:eastAsia="pl-PL"/>
              </w:rPr>
            </w:pPr>
            <w:r w:rsidRPr="00485609">
              <w:rPr>
                <w:rFonts w:ascii="Calibri Light" w:hAnsi="Calibri Light" w:cs="Calibri Light"/>
                <w:lang w:val="en-US"/>
              </w:rPr>
              <w:t xml:space="preserve">Colloquium. </w:t>
            </w:r>
          </w:p>
          <w:p w:rsidR="00485609" w:rsidRPr="00485609" w:rsidRDefault="00485609" w:rsidP="00485609">
            <w:pPr>
              <w:numPr>
                <w:ilvl w:val="0"/>
                <w:numId w:val="4"/>
              </w:numPr>
              <w:spacing w:after="0"/>
              <w:ind w:left="460" w:hanging="284"/>
              <w:rPr>
                <w:rFonts w:ascii="Calibri Light" w:hAnsi="Calibri Light" w:cs="Times"/>
                <w:lang w:val="en-US"/>
              </w:rPr>
            </w:pPr>
            <w:r w:rsidRPr="00485609">
              <w:rPr>
                <w:rFonts w:ascii="Calibri Light" w:eastAsia="Times New Roman" w:hAnsi="Calibri Light" w:cs="Calibri Light"/>
                <w:lang w:val="en-US" w:eastAsia="pl-PL"/>
              </w:rPr>
              <w:t xml:space="preserve">Indoor air pollutions. Housing-environment. Environmental health hazards at home and work. Sick Building Syndrome and Building Related Illness. </w:t>
            </w:r>
          </w:p>
          <w:p w:rsidR="00485609" w:rsidRPr="00485609" w:rsidRDefault="00485609" w:rsidP="00485609">
            <w:pPr>
              <w:numPr>
                <w:ilvl w:val="0"/>
                <w:numId w:val="4"/>
              </w:numPr>
              <w:spacing w:after="0"/>
              <w:ind w:left="460" w:hanging="284"/>
              <w:rPr>
                <w:rFonts w:ascii="Calibri Light" w:hAnsi="Calibri Light" w:cs="Times"/>
                <w:lang w:val="en-US"/>
              </w:rPr>
            </w:pPr>
            <w:r w:rsidRPr="00485609">
              <w:rPr>
                <w:rFonts w:ascii="Calibri Light" w:eastAsia="Times New Roman" w:hAnsi="Calibri Light" w:cs="Calibri Light"/>
                <w:lang w:val="en-US" w:eastAsia="pl-PL"/>
              </w:rPr>
              <w:t>Occupational diseases, including those related to the profession of dentist</w:t>
            </w:r>
          </w:p>
          <w:p w:rsidR="00485609" w:rsidRPr="00485609" w:rsidRDefault="00485609" w:rsidP="00485609">
            <w:pPr>
              <w:numPr>
                <w:ilvl w:val="0"/>
                <w:numId w:val="4"/>
              </w:numPr>
              <w:spacing w:after="0"/>
              <w:ind w:left="460" w:hanging="284"/>
              <w:rPr>
                <w:rFonts w:ascii="Calibri Light" w:hAnsi="Calibri Light" w:cs="Times"/>
                <w:lang w:val="en-US"/>
              </w:rPr>
            </w:pPr>
            <w:r w:rsidRPr="00485609">
              <w:rPr>
                <w:rFonts w:ascii="Calibri Light" w:eastAsia="Times New Roman" w:hAnsi="Calibri Light" w:cs="Calibri Light"/>
                <w:lang w:val="en-US" w:eastAsia="pl-PL"/>
              </w:rPr>
              <w:t>Workplace hygiene guidelines for medical occupations - especially in the dental office. Hands hygiene. Washing and disinfection of hands. “Dirty hands diseases</w:t>
            </w:r>
          </w:p>
          <w:p w:rsidR="00D43B7E" w:rsidRPr="00D43B7E" w:rsidRDefault="00485609" w:rsidP="00485609">
            <w:pPr>
              <w:numPr>
                <w:ilvl w:val="0"/>
                <w:numId w:val="4"/>
              </w:numPr>
              <w:autoSpaceDE w:val="0"/>
              <w:autoSpaceDN w:val="0"/>
              <w:adjustRightInd w:val="0"/>
              <w:spacing w:after="0"/>
              <w:ind w:left="460" w:hanging="284"/>
              <w:rPr>
                <w:rFonts w:ascii="Calibri Light" w:hAnsi="Calibri Light"/>
                <w:bCs/>
                <w:lang w:val="en-US"/>
              </w:rPr>
            </w:pPr>
            <w:r w:rsidRPr="00485609">
              <w:rPr>
                <w:rFonts w:ascii="Calibri Light" w:eastAsia="Times New Roman" w:hAnsi="Calibri Light" w:cs="Calibri Light"/>
                <w:lang w:val="en-US" w:eastAsia="pl-PL"/>
              </w:rPr>
              <w:t>Making up failed colloquia and missing classes.</w:t>
            </w:r>
          </w:p>
        </w:tc>
      </w:tr>
      <w:tr w:rsidR="00D43B7E" w:rsidRPr="00047C14" w:rsidTr="007E5287">
        <w:trPr>
          <w:gridAfter w:val="1"/>
          <w:wAfter w:w="7327" w:type="dxa"/>
        </w:trPr>
        <w:tc>
          <w:tcPr>
            <w:tcW w:w="9923" w:type="dxa"/>
            <w:gridSpan w:val="24"/>
          </w:tcPr>
          <w:p w:rsidR="00D43B7E" w:rsidRPr="00D43B7E" w:rsidRDefault="00D43B7E" w:rsidP="00D43B7E">
            <w:pPr>
              <w:spacing w:after="0"/>
              <w:rPr>
                <w:rFonts w:ascii="Calibri Light" w:hAnsi="Calibri Light" w:cs="Times"/>
                <w:bCs/>
                <w:lang w:val="en-US"/>
              </w:rPr>
            </w:pPr>
            <w:r w:rsidRPr="00287A20">
              <w:rPr>
                <w:rFonts w:ascii="Calibri Light" w:hAnsi="Calibri Light" w:cs="Times"/>
                <w:b/>
                <w:bCs/>
                <w:lang w:val="en-US"/>
              </w:rPr>
              <w:lastRenderedPageBreak/>
              <w:t>Basic literature</w:t>
            </w:r>
            <w:r w:rsidR="006D7D64">
              <w:rPr>
                <w:rFonts w:ascii="Calibri Light" w:hAnsi="Calibri Light" w:cs="Times"/>
                <w:bCs/>
                <w:lang w:val="en-US"/>
              </w:rPr>
              <w:t xml:space="preserve"> </w:t>
            </w:r>
          </w:p>
          <w:p w:rsidR="00020937" w:rsidRPr="00020937" w:rsidRDefault="00020937" w:rsidP="00020937">
            <w:pPr>
              <w:numPr>
                <w:ilvl w:val="0"/>
                <w:numId w:val="6"/>
              </w:numPr>
              <w:spacing w:after="0"/>
              <w:ind w:left="318" w:hanging="284"/>
              <w:rPr>
                <w:rFonts w:ascii="Calibri Light" w:hAnsi="Calibri Light" w:cs="Times"/>
                <w:bCs/>
                <w:lang w:val="en-US"/>
              </w:rPr>
            </w:pPr>
            <w:r w:rsidRPr="00020937">
              <w:rPr>
                <w:rFonts w:ascii="Times New Roman" w:hAnsi="Times New Roman"/>
                <w:lang w:val="en-US"/>
              </w:rPr>
              <w:t xml:space="preserve">Bonita R, Beaglehole R, Kjellström T. Basic Epidemiology. 2 ed. Geneva: World Health Organization; 2006 [Available from: </w:t>
            </w:r>
            <w:r w:rsidRPr="00020937">
              <w:rPr>
                <w:rStyle w:val="Hipercze"/>
                <w:rFonts w:ascii="Times New Roman" w:hAnsi="Times New Roman"/>
                <w:lang w:val="en-US"/>
              </w:rPr>
              <w:t>http://whqlibdoc.who.int/publications/2006/9241547073_eng.pdf</w:t>
            </w:r>
            <w:r w:rsidRPr="00020937">
              <w:rPr>
                <w:rFonts w:ascii="Times New Roman" w:hAnsi="Times New Roman"/>
                <w:lang w:val="en-US"/>
              </w:rPr>
              <w:t>]</w:t>
            </w:r>
          </w:p>
          <w:p w:rsidR="00020937" w:rsidRPr="00020937" w:rsidRDefault="00020937" w:rsidP="00020937">
            <w:pPr>
              <w:numPr>
                <w:ilvl w:val="0"/>
                <w:numId w:val="6"/>
              </w:numPr>
              <w:spacing w:after="0"/>
              <w:ind w:left="318" w:hanging="284"/>
              <w:rPr>
                <w:rFonts w:ascii="Calibri Light" w:hAnsi="Calibri Light" w:cs="Times"/>
                <w:bCs/>
                <w:lang w:val="en-US"/>
              </w:rPr>
            </w:pPr>
            <w:r w:rsidRPr="00020937">
              <w:rPr>
                <w:rFonts w:ascii="Times New Roman" w:hAnsi="Times New Roman"/>
                <w:lang w:val="en-US"/>
              </w:rPr>
              <w:t xml:space="preserve">Dietz E, Badavinac R. </w:t>
            </w:r>
            <w:r w:rsidRPr="00020937">
              <w:rPr>
                <w:rFonts w:ascii="Times New Roman" w:hAnsi="Times New Roman"/>
                <w:i/>
                <w:iCs/>
                <w:lang w:val="en-US"/>
              </w:rPr>
              <w:t>Safety Standards and Infection Control for Dental Hygienist</w:t>
            </w:r>
            <w:r w:rsidRPr="00020937">
              <w:rPr>
                <w:rFonts w:ascii="Times New Roman" w:hAnsi="Times New Roman"/>
                <w:lang w:val="en-US"/>
              </w:rPr>
              <w:t>Albany, NY: Delmar; 2002</w:t>
            </w:r>
          </w:p>
          <w:p w:rsidR="00020937" w:rsidRPr="00020937" w:rsidRDefault="00020937" w:rsidP="00020937">
            <w:pPr>
              <w:numPr>
                <w:ilvl w:val="0"/>
                <w:numId w:val="6"/>
              </w:numPr>
              <w:spacing w:after="0"/>
              <w:ind w:left="318" w:hanging="284"/>
              <w:rPr>
                <w:rFonts w:ascii="Calibri Light" w:hAnsi="Calibri Light" w:cs="Times"/>
                <w:bCs/>
                <w:lang w:val="en-US"/>
              </w:rPr>
            </w:pPr>
            <w:r w:rsidRPr="00020937">
              <w:rPr>
                <w:rFonts w:ascii="Times New Roman" w:hAnsi="Times New Roman"/>
                <w:lang w:val="en-US"/>
              </w:rPr>
              <w:t xml:space="preserve">Chattopadhyay A. </w:t>
            </w:r>
            <w:r w:rsidRPr="00020937">
              <w:rPr>
                <w:rFonts w:ascii="Times New Roman" w:hAnsi="Times New Roman"/>
                <w:i/>
                <w:iCs/>
                <w:lang w:val="en-US"/>
              </w:rPr>
              <w:t>Oral Health Epidemiology. Principles and Practice</w:t>
            </w:r>
            <w:r w:rsidRPr="00020937">
              <w:rPr>
                <w:rFonts w:ascii="Times New Roman" w:hAnsi="Times New Roman"/>
                <w:lang w:val="en-US"/>
              </w:rPr>
              <w:t>. Sudbury, MA: Jones &amp; Bartlett Publishers; 2011</w:t>
            </w:r>
          </w:p>
          <w:p w:rsidR="00D43B7E" w:rsidRPr="00020937" w:rsidRDefault="00D43B7E" w:rsidP="00D43B7E">
            <w:pPr>
              <w:spacing w:after="0"/>
              <w:rPr>
                <w:rFonts w:ascii="Calibri Light" w:hAnsi="Calibri Light" w:cs="Times"/>
                <w:bCs/>
                <w:lang w:val="en-US"/>
              </w:rPr>
            </w:pPr>
            <w:r w:rsidRPr="00020937">
              <w:rPr>
                <w:rFonts w:ascii="Calibri Light" w:hAnsi="Calibri Light" w:cs="Times"/>
                <w:b/>
                <w:bCs/>
                <w:lang w:val="en-US"/>
              </w:rPr>
              <w:t>Additional literature and other materials</w:t>
            </w:r>
            <w:r w:rsidRPr="00020937">
              <w:rPr>
                <w:rFonts w:ascii="Calibri Light" w:hAnsi="Calibri Light" w:cs="Times"/>
                <w:bCs/>
                <w:lang w:val="en-US"/>
              </w:rPr>
              <w:t xml:space="preserve"> </w:t>
            </w:r>
          </w:p>
          <w:p w:rsidR="00020937" w:rsidRPr="00020937" w:rsidRDefault="00020937" w:rsidP="00020937">
            <w:pPr>
              <w:numPr>
                <w:ilvl w:val="0"/>
                <w:numId w:val="7"/>
              </w:numPr>
              <w:spacing w:after="0"/>
              <w:ind w:left="318" w:hanging="284"/>
              <w:rPr>
                <w:rFonts w:ascii="Calibri Light" w:hAnsi="Calibri Light" w:cs="Times"/>
                <w:bCs/>
                <w:lang w:val="en-US"/>
              </w:rPr>
            </w:pPr>
            <w:r w:rsidRPr="00020937">
              <w:rPr>
                <w:rFonts w:ascii="Times New Roman" w:eastAsia="Times New Roman" w:hAnsi="Times New Roman"/>
                <w:i/>
                <w:iCs/>
                <w:lang w:val="en-US" w:eastAsia="pl-PL"/>
              </w:rPr>
              <w:t xml:space="preserve">Atlas of Health in Europe. </w:t>
            </w:r>
            <w:r w:rsidRPr="00020937">
              <w:rPr>
                <w:rFonts w:ascii="Times New Roman" w:eastAsia="Times New Roman" w:hAnsi="Times New Roman"/>
                <w:lang w:val="en-US" w:eastAsia="pl-PL"/>
              </w:rPr>
              <w:t>2 nd ed. Copenhagen: WHO Regional Office for Europe; 2008</w:t>
            </w:r>
          </w:p>
          <w:p w:rsidR="00020937" w:rsidRPr="00020937" w:rsidRDefault="00020937" w:rsidP="00020937">
            <w:pPr>
              <w:numPr>
                <w:ilvl w:val="0"/>
                <w:numId w:val="7"/>
              </w:numPr>
              <w:spacing w:after="0"/>
              <w:ind w:left="318" w:hanging="284"/>
              <w:rPr>
                <w:rFonts w:ascii="Calibri Light" w:hAnsi="Calibri Light" w:cs="Times"/>
                <w:bCs/>
                <w:lang w:val="en-US"/>
              </w:rPr>
            </w:pPr>
            <w:r w:rsidRPr="00020937">
              <w:rPr>
                <w:rFonts w:ascii="Times New Roman" w:eastAsia="Times New Roman" w:hAnsi="Times New Roman"/>
                <w:lang w:val="en-US" w:eastAsia="pl-PL"/>
              </w:rPr>
              <w:t xml:space="preserve">Hill MK. </w:t>
            </w:r>
            <w:r w:rsidRPr="00020937">
              <w:rPr>
                <w:rFonts w:ascii="Times New Roman" w:eastAsia="Times New Roman" w:hAnsi="Times New Roman"/>
                <w:i/>
                <w:iCs/>
                <w:lang w:val="en-US" w:eastAsia="pl-PL"/>
              </w:rPr>
              <w:t>Understanding Environmental Pollution</w:t>
            </w:r>
            <w:r w:rsidRPr="00020937">
              <w:rPr>
                <w:rFonts w:ascii="Times New Roman" w:eastAsia="Times New Roman" w:hAnsi="Times New Roman"/>
                <w:lang w:val="en-US" w:eastAsia="pl-PL"/>
              </w:rPr>
              <w:t>. 3rd ed. Cambridge: Cambridge University Press; 2010</w:t>
            </w:r>
          </w:p>
          <w:p w:rsidR="00D43B7E" w:rsidRPr="00D43B7E" w:rsidRDefault="00020937" w:rsidP="00020937">
            <w:pPr>
              <w:spacing w:after="0"/>
              <w:ind w:left="318" w:hanging="318"/>
              <w:rPr>
                <w:rFonts w:ascii="Calibri Light" w:hAnsi="Calibri Light" w:cs="Times"/>
                <w:bCs/>
                <w:lang w:val="en-US"/>
              </w:rPr>
            </w:pPr>
            <w:r w:rsidRPr="00020937">
              <w:rPr>
                <w:rFonts w:ascii="Times New Roman" w:eastAsia="Times New Roman" w:hAnsi="Times New Roman"/>
                <w:lang w:val="en-US" w:eastAsia="pl-PL"/>
              </w:rPr>
              <w:t xml:space="preserve">      CM Marya. A Textbook of Public Health Dentistry</w:t>
            </w:r>
            <w:r w:rsidRPr="00020937">
              <w:rPr>
                <w:rFonts w:ascii="Times New Roman" w:hAnsi="Times New Roman"/>
                <w:lang w:val="en-US"/>
              </w:rPr>
              <w:t xml:space="preserve"> First Edition: </w:t>
            </w:r>
            <w:r w:rsidRPr="00020937">
              <w:rPr>
                <w:rFonts w:ascii="Times New Roman" w:eastAsia="Times New Roman" w:hAnsi="Times New Roman"/>
                <w:lang w:val="en-US" w:eastAsia="pl-PL"/>
              </w:rPr>
              <w:t>Jaypee Brothers Medical Publishers (P) Ltd,</w:t>
            </w:r>
            <w:r w:rsidRPr="00020937">
              <w:rPr>
                <w:rFonts w:ascii="Times New Roman" w:hAnsi="Times New Roman"/>
                <w:lang w:val="en-US"/>
              </w:rPr>
              <w:t xml:space="preserve"> New Delhi, India, 2011</w:t>
            </w:r>
          </w:p>
        </w:tc>
      </w:tr>
      <w:tr w:rsidR="00D43B7E" w:rsidRPr="00047C14" w:rsidTr="007E5287">
        <w:trPr>
          <w:gridAfter w:val="1"/>
          <w:wAfter w:w="7327" w:type="dxa"/>
        </w:trPr>
        <w:tc>
          <w:tcPr>
            <w:tcW w:w="9923" w:type="dxa"/>
            <w:gridSpan w:val="24"/>
            <w:tcBorders>
              <w:bottom w:val="single" w:sz="4" w:space="0" w:color="auto"/>
            </w:tcBorders>
          </w:tcPr>
          <w:p w:rsidR="00D43B7E" w:rsidRPr="00D43B7E" w:rsidRDefault="00D43B7E" w:rsidP="00D43B7E">
            <w:pPr>
              <w:spacing w:after="0"/>
              <w:rPr>
                <w:rFonts w:ascii="Calibri Light" w:hAnsi="Calibri Light" w:cs="Times"/>
                <w:bCs/>
                <w:lang w:val="en-US"/>
              </w:rPr>
            </w:pPr>
            <w:r w:rsidRPr="00287A20">
              <w:rPr>
                <w:rFonts w:ascii="Calibri Light" w:hAnsi="Calibri Light" w:cs="Times"/>
                <w:b/>
                <w:bCs/>
                <w:lang w:val="en-US"/>
              </w:rPr>
              <w:t>Preliminary conditions</w:t>
            </w:r>
            <w:r w:rsidR="00287A20">
              <w:rPr>
                <w:rFonts w:ascii="Calibri Light" w:hAnsi="Calibri Light" w:cs="Times"/>
                <w:b/>
                <w:bCs/>
                <w:lang w:val="en-US"/>
              </w:rPr>
              <w:t>:</w:t>
            </w:r>
            <w:r w:rsidRPr="00D43B7E">
              <w:rPr>
                <w:rFonts w:ascii="Calibri Light" w:hAnsi="Calibri Light" w:cs="Times"/>
                <w:bCs/>
                <w:lang w:val="en-US"/>
              </w:rPr>
              <w:t xml:space="preserve"> </w:t>
            </w:r>
          </w:p>
          <w:p w:rsidR="00D43B7E" w:rsidRPr="00D43B7E" w:rsidRDefault="005E337E" w:rsidP="00D43B7E">
            <w:pPr>
              <w:spacing w:after="0"/>
              <w:rPr>
                <w:rFonts w:ascii="Calibri Light" w:hAnsi="Calibri Light"/>
                <w:lang w:val="en-US"/>
              </w:rPr>
            </w:pPr>
            <w:r>
              <w:rPr>
                <w:rFonts w:ascii="Calibri Light" w:hAnsi="Calibri Light"/>
                <w:lang w:val="en-US"/>
              </w:rPr>
              <w:t>Basic knowle</w:t>
            </w:r>
            <w:r w:rsidR="006D7D64">
              <w:rPr>
                <w:rFonts w:ascii="Calibri Light" w:hAnsi="Calibri Light"/>
                <w:lang w:val="en-US"/>
              </w:rPr>
              <w:t>dge in the fields: Human</w:t>
            </w:r>
            <w:r>
              <w:rPr>
                <w:rFonts w:ascii="Calibri Light" w:hAnsi="Calibri Light"/>
                <w:lang w:val="en-US"/>
              </w:rPr>
              <w:t xml:space="preserve">, </w:t>
            </w:r>
            <w:r w:rsidR="006D7D64">
              <w:rPr>
                <w:rFonts w:ascii="Calibri Light" w:hAnsi="Calibri Light"/>
                <w:lang w:val="en-US"/>
              </w:rPr>
              <w:t>Ergonomics.</w:t>
            </w:r>
          </w:p>
        </w:tc>
      </w:tr>
      <w:tr w:rsidR="00D43B7E" w:rsidRPr="00791B10" w:rsidTr="007E5287">
        <w:trPr>
          <w:gridAfter w:val="1"/>
          <w:wAfter w:w="7327" w:type="dxa"/>
        </w:trPr>
        <w:tc>
          <w:tcPr>
            <w:tcW w:w="9923" w:type="dxa"/>
            <w:gridSpan w:val="24"/>
            <w:tcBorders>
              <w:bottom w:val="single" w:sz="4" w:space="0" w:color="auto"/>
            </w:tcBorders>
          </w:tcPr>
          <w:p w:rsidR="005E337E" w:rsidRPr="005E337E" w:rsidRDefault="00D43B7E" w:rsidP="006D7D64">
            <w:pPr>
              <w:spacing w:after="0"/>
              <w:jc w:val="both"/>
              <w:rPr>
                <w:rFonts w:ascii="Calibri Light" w:hAnsi="Calibri Light"/>
                <w:iCs/>
                <w:lang w:val="en-US"/>
              </w:rPr>
            </w:pPr>
            <w:r w:rsidRPr="00287A20">
              <w:rPr>
                <w:rFonts w:ascii="Calibri Light" w:hAnsi="Calibri Light" w:cs="Times"/>
                <w:b/>
                <w:bCs/>
                <w:lang w:val="en-US"/>
              </w:rPr>
              <w:t>Conditions to receive credit for the course</w:t>
            </w:r>
            <w:r w:rsidR="00287A20">
              <w:rPr>
                <w:rFonts w:ascii="Calibri Light" w:hAnsi="Calibri Light" w:cs="Times"/>
                <w:b/>
                <w:bCs/>
                <w:lang w:val="en-US"/>
              </w:rPr>
              <w:t>:</w:t>
            </w:r>
            <w:r w:rsidRPr="00C60314">
              <w:rPr>
                <w:rFonts w:ascii="Calibri Light" w:hAnsi="Calibri Light"/>
                <w:spacing w:val="-3"/>
                <w:lang w:val="en-US"/>
              </w:rPr>
              <w:t xml:space="preserve"> </w:t>
            </w:r>
          </w:p>
          <w:p w:rsidR="005E337E" w:rsidRPr="005E337E" w:rsidRDefault="005E337E" w:rsidP="005E337E">
            <w:pPr>
              <w:numPr>
                <w:ilvl w:val="0"/>
                <w:numId w:val="8"/>
              </w:numPr>
              <w:spacing w:after="0"/>
              <w:ind w:left="460" w:hanging="284"/>
              <w:jc w:val="both"/>
              <w:rPr>
                <w:rFonts w:ascii="Calibri Light" w:hAnsi="Calibri Light"/>
                <w:iCs/>
                <w:lang w:val="en-US"/>
              </w:rPr>
            </w:pPr>
            <w:r w:rsidRPr="005E337E">
              <w:rPr>
                <w:rFonts w:ascii="Calibri Light" w:hAnsi="Calibri Light"/>
                <w:iCs/>
                <w:lang w:val="en-US"/>
              </w:rPr>
              <w:t>Active participation in seminars and group-work.</w:t>
            </w:r>
          </w:p>
          <w:p w:rsidR="005E337E" w:rsidRPr="005E337E" w:rsidRDefault="005E337E" w:rsidP="005E337E">
            <w:pPr>
              <w:numPr>
                <w:ilvl w:val="0"/>
                <w:numId w:val="8"/>
              </w:numPr>
              <w:spacing w:after="0"/>
              <w:ind w:left="460" w:hanging="284"/>
              <w:jc w:val="both"/>
              <w:rPr>
                <w:rFonts w:ascii="Calibri Light" w:hAnsi="Calibri Light"/>
                <w:iCs/>
                <w:lang w:val="en-US"/>
              </w:rPr>
            </w:pPr>
            <w:r w:rsidRPr="005E337E">
              <w:rPr>
                <w:rFonts w:ascii="Calibri Light" w:hAnsi="Calibri Light"/>
                <w:iCs/>
                <w:lang w:val="en-US"/>
              </w:rPr>
              <w:t>Positively passing all unannounced short tests during seminars.</w:t>
            </w:r>
          </w:p>
          <w:p w:rsidR="005E337E" w:rsidRPr="005E337E" w:rsidRDefault="005E337E" w:rsidP="005E337E">
            <w:pPr>
              <w:numPr>
                <w:ilvl w:val="0"/>
                <w:numId w:val="8"/>
              </w:numPr>
              <w:spacing w:after="0"/>
              <w:ind w:left="460" w:hanging="284"/>
              <w:jc w:val="both"/>
              <w:rPr>
                <w:rFonts w:ascii="Calibri Light" w:hAnsi="Calibri Light"/>
                <w:iCs/>
                <w:lang w:val="en-US"/>
              </w:rPr>
            </w:pPr>
            <w:r w:rsidRPr="005E337E">
              <w:rPr>
                <w:rFonts w:ascii="Calibri Light" w:hAnsi="Calibri Light"/>
                <w:iCs/>
                <w:lang w:val="en-US"/>
              </w:rPr>
              <w:t>Positively passing written colloquia - open questions; open answers questions demanding: naming, defining, explaining, filling in; problem tasks; calculation tasks; interpreting calculation results and external data.</w:t>
            </w:r>
          </w:p>
          <w:p w:rsidR="005E337E" w:rsidRDefault="005E337E" w:rsidP="005E337E">
            <w:pPr>
              <w:numPr>
                <w:ilvl w:val="0"/>
                <w:numId w:val="8"/>
              </w:numPr>
              <w:spacing w:after="0"/>
              <w:ind w:left="460" w:hanging="284"/>
              <w:jc w:val="both"/>
              <w:rPr>
                <w:rFonts w:ascii="Calibri Light" w:hAnsi="Calibri Light"/>
                <w:iCs/>
                <w:lang w:val="en-US"/>
              </w:rPr>
            </w:pPr>
            <w:r w:rsidRPr="005E337E">
              <w:rPr>
                <w:rFonts w:ascii="Calibri Light" w:hAnsi="Calibri Light"/>
                <w:iCs/>
                <w:lang w:val="en-US"/>
              </w:rPr>
              <w:t xml:space="preserve">Preparing and presenting at least 1 presentation concerning assigned topic. </w:t>
            </w:r>
          </w:p>
          <w:p w:rsidR="00D43B7E" w:rsidRPr="005E337E" w:rsidRDefault="005E337E" w:rsidP="005E337E">
            <w:pPr>
              <w:numPr>
                <w:ilvl w:val="0"/>
                <w:numId w:val="8"/>
              </w:numPr>
              <w:spacing w:after="0"/>
              <w:ind w:left="460" w:hanging="284"/>
              <w:jc w:val="both"/>
              <w:rPr>
                <w:rFonts w:ascii="Calibri Light" w:hAnsi="Calibri Light"/>
                <w:iCs/>
                <w:lang w:val="en-US"/>
              </w:rPr>
            </w:pPr>
            <w:r w:rsidRPr="005E337E">
              <w:rPr>
                <w:rFonts w:ascii="Calibri Light" w:hAnsi="Calibri Light"/>
                <w:iCs/>
                <w:lang w:val="en-US"/>
              </w:rPr>
              <w:t>Exam: written form - test.</w:t>
            </w:r>
          </w:p>
          <w:p w:rsidR="00D43B7E" w:rsidRPr="00C60314" w:rsidRDefault="00D43B7E" w:rsidP="00D43B7E">
            <w:pPr>
              <w:spacing w:after="0"/>
              <w:jc w:val="both"/>
              <w:rPr>
                <w:rFonts w:ascii="Calibri Light" w:hAnsi="Calibri Light"/>
                <w:lang w:val="en-US"/>
              </w:rPr>
            </w:pPr>
          </w:p>
        </w:tc>
      </w:tr>
      <w:tr w:rsidR="00D43B7E" w:rsidRPr="00791B10" w:rsidTr="007E5287">
        <w:trPr>
          <w:gridAfter w:val="1"/>
          <w:wAfter w:w="7327" w:type="dxa"/>
        </w:trPr>
        <w:tc>
          <w:tcPr>
            <w:tcW w:w="9923" w:type="dxa"/>
            <w:gridSpan w:val="24"/>
            <w:tcBorders>
              <w:top w:val="single" w:sz="4" w:space="0" w:color="auto"/>
              <w:left w:val="nil"/>
              <w:bottom w:val="nil"/>
              <w:right w:val="nil"/>
            </w:tcBorders>
          </w:tcPr>
          <w:p w:rsidR="00D43B7E" w:rsidRPr="00C60314" w:rsidRDefault="00D43B7E" w:rsidP="00D43B7E">
            <w:pPr>
              <w:spacing w:after="0"/>
              <w:jc w:val="both"/>
              <w:rPr>
                <w:rFonts w:ascii="Calibri Light" w:hAnsi="Calibri Light" w:cs="Times"/>
                <w:b/>
                <w:bCs/>
                <w:lang w:val="en-US"/>
              </w:rPr>
            </w:pPr>
          </w:p>
        </w:tc>
      </w:tr>
      <w:tr w:rsidR="00D43B7E" w:rsidRPr="008E3AB9" w:rsidTr="007E5287">
        <w:trPr>
          <w:gridAfter w:val="1"/>
          <w:wAfter w:w="7327" w:type="dxa"/>
          <w:trHeight w:val="309"/>
        </w:trPr>
        <w:tc>
          <w:tcPr>
            <w:tcW w:w="2978" w:type="dxa"/>
            <w:gridSpan w:val="4"/>
            <w:tcBorders>
              <w:top w:val="single" w:sz="4" w:space="0" w:color="auto"/>
            </w:tcBorders>
          </w:tcPr>
          <w:p w:rsidR="00D43B7E" w:rsidRPr="006106CB" w:rsidRDefault="00D43B7E" w:rsidP="00D43B7E">
            <w:pPr>
              <w:spacing w:after="0"/>
              <w:jc w:val="center"/>
              <w:rPr>
                <w:rFonts w:ascii="Calibri Light" w:hAnsi="Calibri Light"/>
                <w:b/>
                <w:sz w:val="24"/>
                <w:szCs w:val="24"/>
                <w:lang w:val="en-US"/>
              </w:rPr>
            </w:pPr>
            <w:r w:rsidRPr="006106CB">
              <w:rPr>
                <w:rFonts w:ascii="Calibri Light" w:hAnsi="Calibri Light"/>
                <w:b/>
                <w:sz w:val="24"/>
                <w:szCs w:val="24"/>
                <w:lang w:val="en-US"/>
              </w:rPr>
              <w:t>Grade:</w:t>
            </w:r>
          </w:p>
        </w:tc>
        <w:tc>
          <w:tcPr>
            <w:tcW w:w="6945" w:type="dxa"/>
            <w:gridSpan w:val="20"/>
            <w:tcBorders>
              <w:top w:val="single" w:sz="4" w:space="0" w:color="auto"/>
            </w:tcBorders>
          </w:tcPr>
          <w:p w:rsidR="00D43B7E" w:rsidRPr="006106CB" w:rsidRDefault="005318DF" w:rsidP="00D43B7E">
            <w:pPr>
              <w:spacing w:after="0"/>
              <w:jc w:val="center"/>
              <w:rPr>
                <w:rFonts w:ascii="Calibri Light" w:hAnsi="Calibri Light"/>
                <w:b/>
                <w:sz w:val="24"/>
                <w:szCs w:val="24"/>
                <w:lang w:val="en-US"/>
              </w:rPr>
            </w:pPr>
            <w:r w:rsidRPr="006106CB">
              <w:rPr>
                <w:rFonts w:ascii="Calibri Light" w:hAnsi="Calibri Light"/>
                <w:b/>
                <w:sz w:val="24"/>
                <w:szCs w:val="24"/>
                <w:lang w:val="en-US"/>
              </w:rPr>
              <w:t>Criteria for exam³</w:t>
            </w:r>
          </w:p>
        </w:tc>
      </w:tr>
      <w:tr w:rsidR="00402F79" w:rsidRPr="00047C14" w:rsidTr="007E5287">
        <w:trPr>
          <w:gridAfter w:val="1"/>
          <w:wAfter w:w="7327" w:type="dxa"/>
          <w:trHeight w:val="309"/>
        </w:trPr>
        <w:tc>
          <w:tcPr>
            <w:tcW w:w="2978" w:type="dxa"/>
            <w:gridSpan w:val="4"/>
          </w:tcPr>
          <w:p w:rsidR="00402F79" w:rsidRPr="005318DF" w:rsidRDefault="00402F79" w:rsidP="00402F79">
            <w:pPr>
              <w:spacing w:after="0"/>
              <w:jc w:val="center"/>
              <w:rPr>
                <w:rFonts w:ascii="Calibri Light" w:hAnsi="Calibri Light"/>
                <w:lang w:val="en-US"/>
              </w:rPr>
            </w:pPr>
            <w:r w:rsidRPr="005318DF">
              <w:rPr>
                <w:rFonts w:ascii="Calibri Light" w:hAnsi="Calibri Light"/>
                <w:lang w:val="en-US"/>
              </w:rPr>
              <w:t>Very Good (5.0)</w:t>
            </w:r>
          </w:p>
        </w:tc>
        <w:tc>
          <w:tcPr>
            <w:tcW w:w="6945" w:type="dxa"/>
            <w:gridSpan w:val="20"/>
          </w:tcPr>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b/>
                <w:sz w:val="20"/>
                <w:szCs w:val="20"/>
                <w:lang w:val="en-US"/>
              </w:rPr>
              <w:t>At least 90% correct test questions answers.</w:t>
            </w:r>
            <w:r w:rsidRPr="00A92FC7">
              <w:rPr>
                <w:rFonts w:ascii="Calibri Light" w:hAnsi="Calibri Light" w:cs="Calibri Light"/>
                <w:sz w:val="20"/>
                <w:szCs w:val="20"/>
                <w:lang w:val="en-US"/>
              </w:rPr>
              <w:t xml:space="preserve"> </w:t>
            </w:r>
          </w:p>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lastRenderedPageBreak/>
              <w:t xml:space="preserve">Very good mastering of topics covered in seminars and by basic and additional sources. Unrestrained covering problems of social dentistry, hygiene and epidemiology. </w:t>
            </w:r>
          </w:p>
          <w:p w:rsidR="00402F79" w:rsidRPr="00C60314" w:rsidRDefault="00402F79" w:rsidP="00402F79">
            <w:pPr>
              <w:spacing w:after="0"/>
              <w:jc w:val="center"/>
              <w:rPr>
                <w:sz w:val="24"/>
                <w:szCs w:val="24"/>
                <w:lang w:val="en-US"/>
              </w:rPr>
            </w:pPr>
            <w:r w:rsidRPr="00A92FC7">
              <w:rPr>
                <w:rFonts w:ascii="Calibri Light" w:hAnsi="Calibri Light" w:cs="Calibri Light"/>
                <w:sz w:val="20"/>
                <w:szCs w:val="20"/>
                <w:lang w:val="en-US"/>
              </w:rPr>
              <w:t>Good understanding and diligent explaining of interactions and connections between determined (risk) factors and health phenomena.</w:t>
            </w:r>
          </w:p>
        </w:tc>
      </w:tr>
      <w:tr w:rsidR="00402F79" w:rsidRPr="00047C14" w:rsidTr="007E5287">
        <w:trPr>
          <w:gridAfter w:val="1"/>
          <w:wAfter w:w="7327" w:type="dxa"/>
          <w:trHeight w:val="309"/>
        </w:trPr>
        <w:tc>
          <w:tcPr>
            <w:tcW w:w="2978" w:type="dxa"/>
            <w:gridSpan w:val="4"/>
          </w:tcPr>
          <w:p w:rsidR="00402F79" w:rsidRPr="005318DF" w:rsidRDefault="00402F79" w:rsidP="00402F79">
            <w:pPr>
              <w:spacing w:after="0"/>
              <w:jc w:val="center"/>
              <w:rPr>
                <w:rFonts w:ascii="Calibri Light" w:hAnsi="Calibri Light"/>
                <w:lang w:val="en-US"/>
              </w:rPr>
            </w:pPr>
            <w:r w:rsidRPr="005318DF">
              <w:rPr>
                <w:rFonts w:ascii="Calibri Light" w:hAnsi="Calibri Light"/>
                <w:lang w:val="en-US"/>
              </w:rPr>
              <w:lastRenderedPageBreak/>
              <w:t>Good Above (4.5)</w:t>
            </w:r>
          </w:p>
        </w:tc>
        <w:tc>
          <w:tcPr>
            <w:tcW w:w="6945" w:type="dxa"/>
            <w:gridSpan w:val="20"/>
          </w:tcPr>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b/>
                <w:sz w:val="20"/>
                <w:szCs w:val="20"/>
                <w:lang w:val="en-US"/>
              </w:rPr>
              <w:t>At least 85% correct test questions answers.</w:t>
            </w:r>
            <w:r w:rsidRPr="00A92FC7">
              <w:rPr>
                <w:rFonts w:ascii="Calibri Light" w:hAnsi="Calibri Light" w:cs="Calibri Light"/>
                <w:sz w:val="20"/>
                <w:szCs w:val="20"/>
                <w:lang w:val="en-US"/>
              </w:rPr>
              <w:t xml:space="preserve"> </w:t>
            </w:r>
          </w:p>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Very good mastering of topics covered in seminars and by basic and additional sources. </w:t>
            </w:r>
          </w:p>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Good understanding problems of social dentistry, hygiene and epidemiology. </w:t>
            </w:r>
          </w:p>
          <w:p w:rsidR="00402F79" w:rsidRPr="00C60314" w:rsidRDefault="00402F79" w:rsidP="00402F79">
            <w:pPr>
              <w:spacing w:after="0"/>
              <w:jc w:val="center"/>
              <w:rPr>
                <w:sz w:val="24"/>
                <w:szCs w:val="24"/>
                <w:lang w:val="en-US"/>
              </w:rPr>
            </w:pPr>
            <w:r w:rsidRPr="00A92FC7">
              <w:rPr>
                <w:rFonts w:ascii="Calibri Light" w:hAnsi="Calibri Light" w:cs="Calibri Light"/>
                <w:sz w:val="20"/>
                <w:szCs w:val="20"/>
                <w:lang w:val="en-US"/>
              </w:rPr>
              <w:t>Proper interpretation of external data and fluent solving problems and fulfilling tasks.</w:t>
            </w:r>
          </w:p>
        </w:tc>
      </w:tr>
      <w:tr w:rsidR="00402F79" w:rsidRPr="00047C14" w:rsidTr="007E5287">
        <w:trPr>
          <w:gridAfter w:val="1"/>
          <w:wAfter w:w="7327" w:type="dxa"/>
          <w:trHeight w:val="309"/>
        </w:trPr>
        <w:tc>
          <w:tcPr>
            <w:tcW w:w="2978" w:type="dxa"/>
            <w:gridSpan w:val="4"/>
          </w:tcPr>
          <w:p w:rsidR="00402F79" w:rsidRPr="005318DF" w:rsidRDefault="00402F79" w:rsidP="00402F79">
            <w:pPr>
              <w:spacing w:after="0"/>
              <w:jc w:val="center"/>
              <w:rPr>
                <w:rFonts w:ascii="Calibri Light" w:hAnsi="Calibri Light"/>
                <w:lang w:val="en-US"/>
              </w:rPr>
            </w:pPr>
            <w:r w:rsidRPr="005318DF">
              <w:rPr>
                <w:rFonts w:ascii="Calibri Light" w:hAnsi="Calibri Light"/>
                <w:lang w:val="en-US"/>
              </w:rPr>
              <w:t>Good (4.0)</w:t>
            </w:r>
          </w:p>
        </w:tc>
        <w:tc>
          <w:tcPr>
            <w:tcW w:w="6945" w:type="dxa"/>
            <w:gridSpan w:val="20"/>
          </w:tcPr>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b/>
                <w:sz w:val="20"/>
                <w:szCs w:val="20"/>
                <w:lang w:val="en-US"/>
              </w:rPr>
              <w:t>At least 75% correct test questions answers.</w:t>
            </w:r>
            <w:r w:rsidRPr="00A92FC7">
              <w:rPr>
                <w:rFonts w:ascii="Calibri Light" w:hAnsi="Calibri Light" w:cs="Calibri Light"/>
                <w:sz w:val="20"/>
                <w:szCs w:val="20"/>
                <w:lang w:val="en-US"/>
              </w:rPr>
              <w:t xml:space="preserve"> </w:t>
            </w:r>
          </w:p>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Good mastering of topics covered in seminars and by basic and additional sources. </w:t>
            </w:r>
          </w:p>
          <w:p w:rsidR="00402F79" w:rsidRPr="00C60314" w:rsidRDefault="00402F79" w:rsidP="00402F79">
            <w:pPr>
              <w:spacing w:after="0"/>
              <w:jc w:val="center"/>
              <w:rPr>
                <w:sz w:val="24"/>
                <w:szCs w:val="24"/>
                <w:lang w:val="en-US"/>
              </w:rPr>
            </w:pPr>
            <w:r w:rsidRPr="00A92FC7">
              <w:rPr>
                <w:rFonts w:ascii="Calibri Light" w:hAnsi="Calibri Light" w:cs="Calibri Light"/>
                <w:sz w:val="20"/>
                <w:szCs w:val="20"/>
                <w:lang w:val="en-US"/>
              </w:rPr>
              <w:t>Proper interpretation of external data and solving of most problems and fulfilling most tasks.</w:t>
            </w:r>
          </w:p>
        </w:tc>
      </w:tr>
      <w:tr w:rsidR="00402F79" w:rsidRPr="00047C14" w:rsidTr="007E5287">
        <w:trPr>
          <w:gridAfter w:val="1"/>
          <w:wAfter w:w="7327" w:type="dxa"/>
          <w:trHeight w:val="309"/>
        </w:trPr>
        <w:tc>
          <w:tcPr>
            <w:tcW w:w="2978" w:type="dxa"/>
            <w:gridSpan w:val="4"/>
            <w:tcBorders>
              <w:bottom w:val="single" w:sz="4" w:space="0" w:color="auto"/>
            </w:tcBorders>
          </w:tcPr>
          <w:p w:rsidR="00402F79" w:rsidRPr="005318DF" w:rsidRDefault="00402F79" w:rsidP="00402F79">
            <w:pPr>
              <w:spacing w:after="0"/>
              <w:jc w:val="center"/>
              <w:rPr>
                <w:rFonts w:ascii="Calibri Light" w:hAnsi="Calibri Light"/>
                <w:lang w:val="en-US"/>
              </w:rPr>
            </w:pPr>
            <w:r w:rsidRPr="005318DF">
              <w:rPr>
                <w:rFonts w:ascii="Calibri Light" w:hAnsi="Calibri Light"/>
                <w:lang w:val="en-US"/>
              </w:rPr>
              <w:t>Satisfactory Plus (3.5)</w:t>
            </w:r>
          </w:p>
        </w:tc>
        <w:tc>
          <w:tcPr>
            <w:tcW w:w="6945" w:type="dxa"/>
            <w:gridSpan w:val="20"/>
          </w:tcPr>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b/>
                <w:sz w:val="20"/>
                <w:szCs w:val="20"/>
                <w:lang w:val="en-US"/>
              </w:rPr>
              <w:t>At least 70% correct test questions answers.</w:t>
            </w:r>
            <w:r w:rsidRPr="00A92FC7">
              <w:rPr>
                <w:rFonts w:ascii="Calibri Light" w:hAnsi="Calibri Light" w:cs="Calibri Light"/>
                <w:sz w:val="20"/>
                <w:szCs w:val="20"/>
                <w:lang w:val="en-US"/>
              </w:rPr>
              <w:t xml:space="preserve"> </w:t>
            </w:r>
          </w:p>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Good mastering of topics covered in seminars and by basic sources. </w:t>
            </w:r>
          </w:p>
          <w:p w:rsidR="00402F79" w:rsidRPr="00C60314" w:rsidRDefault="00402F79" w:rsidP="00402F79">
            <w:pPr>
              <w:spacing w:after="0"/>
              <w:jc w:val="center"/>
              <w:rPr>
                <w:sz w:val="24"/>
                <w:szCs w:val="24"/>
                <w:lang w:val="en-US"/>
              </w:rPr>
            </w:pPr>
            <w:r w:rsidRPr="00A92FC7">
              <w:rPr>
                <w:rFonts w:ascii="Calibri Light" w:hAnsi="Calibri Light" w:cs="Calibri Light"/>
                <w:sz w:val="20"/>
                <w:szCs w:val="20"/>
                <w:lang w:val="en-US"/>
              </w:rPr>
              <w:t>Interpretation of external data and solving basic, simple problems and fulfilling basic, simple tasks.</w:t>
            </w:r>
          </w:p>
        </w:tc>
      </w:tr>
      <w:tr w:rsidR="00402F79" w:rsidRPr="00047C14" w:rsidTr="007E5287">
        <w:trPr>
          <w:gridAfter w:val="1"/>
          <w:wAfter w:w="7327" w:type="dxa"/>
          <w:trHeight w:val="309"/>
        </w:trPr>
        <w:tc>
          <w:tcPr>
            <w:tcW w:w="2978" w:type="dxa"/>
            <w:gridSpan w:val="4"/>
            <w:tcBorders>
              <w:bottom w:val="single" w:sz="4" w:space="0" w:color="auto"/>
            </w:tcBorders>
          </w:tcPr>
          <w:p w:rsidR="00402F79" w:rsidRPr="005318DF" w:rsidRDefault="00402F79" w:rsidP="00402F79">
            <w:pPr>
              <w:spacing w:after="0"/>
              <w:jc w:val="center"/>
              <w:rPr>
                <w:rFonts w:ascii="Calibri Light" w:hAnsi="Calibri Light"/>
                <w:lang w:val="en-US"/>
              </w:rPr>
            </w:pPr>
            <w:r w:rsidRPr="005318DF">
              <w:rPr>
                <w:rFonts w:ascii="Calibri Light" w:hAnsi="Calibri Light"/>
                <w:lang w:val="en-US"/>
              </w:rPr>
              <w:t>Satisfactory (3.0)</w:t>
            </w:r>
          </w:p>
        </w:tc>
        <w:tc>
          <w:tcPr>
            <w:tcW w:w="6945" w:type="dxa"/>
            <w:gridSpan w:val="20"/>
          </w:tcPr>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b/>
                <w:sz w:val="20"/>
                <w:szCs w:val="20"/>
                <w:lang w:val="en-US"/>
              </w:rPr>
              <w:t>At least 60% correct test questions answers.</w:t>
            </w:r>
            <w:r w:rsidRPr="00A92FC7">
              <w:rPr>
                <w:rFonts w:ascii="Calibri Light" w:hAnsi="Calibri Light" w:cs="Calibri Light"/>
                <w:sz w:val="20"/>
                <w:szCs w:val="20"/>
                <w:lang w:val="en-US"/>
              </w:rPr>
              <w:t xml:space="preserve"> </w:t>
            </w:r>
          </w:p>
          <w:p w:rsidR="00402F79" w:rsidRPr="00A92FC7" w:rsidRDefault="00402F79" w:rsidP="00402F79">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Sufficient mastering of topics covered in seminars and by basic sources. </w:t>
            </w:r>
          </w:p>
          <w:p w:rsidR="00402F79" w:rsidRPr="00C60314" w:rsidRDefault="00402F79" w:rsidP="00402F79">
            <w:pPr>
              <w:spacing w:after="0"/>
              <w:jc w:val="center"/>
              <w:rPr>
                <w:sz w:val="24"/>
                <w:szCs w:val="24"/>
                <w:lang w:val="en-US"/>
              </w:rPr>
            </w:pPr>
            <w:r w:rsidRPr="00A92FC7">
              <w:rPr>
                <w:rFonts w:ascii="Calibri Light" w:hAnsi="Calibri Light" w:cs="Calibri Light"/>
                <w:sz w:val="20"/>
                <w:szCs w:val="20"/>
                <w:lang w:val="en-US"/>
              </w:rPr>
              <w:t>Solving basic, simple problems and fulfilling basic, simple tasks.</w:t>
            </w:r>
          </w:p>
        </w:tc>
      </w:tr>
      <w:tr w:rsidR="006106CB" w:rsidRPr="00047C14" w:rsidTr="007E5287">
        <w:trPr>
          <w:gridAfter w:val="1"/>
          <w:wAfter w:w="7327" w:type="dxa"/>
          <w:trHeight w:val="309"/>
        </w:trPr>
        <w:tc>
          <w:tcPr>
            <w:tcW w:w="2978" w:type="dxa"/>
            <w:gridSpan w:val="4"/>
            <w:tcBorders>
              <w:left w:val="nil"/>
              <w:bottom w:val="single" w:sz="4" w:space="0" w:color="auto"/>
              <w:right w:val="nil"/>
            </w:tcBorders>
          </w:tcPr>
          <w:p w:rsidR="006106CB" w:rsidRDefault="006106CB" w:rsidP="005318DF">
            <w:pPr>
              <w:spacing w:after="0"/>
              <w:jc w:val="center"/>
              <w:rPr>
                <w:rFonts w:ascii="Calibri Light" w:hAnsi="Calibri Light"/>
                <w:lang w:val="en-US"/>
              </w:rPr>
            </w:pPr>
          </w:p>
          <w:p w:rsidR="006106CB" w:rsidRPr="005318DF" w:rsidRDefault="006106CB" w:rsidP="005318DF">
            <w:pPr>
              <w:spacing w:after="0"/>
              <w:jc w:val="center"/>
              <w:rPr>
                <w:rFonts w:ascii="Calibri Light" w:hAnsi="Calibri Light"/>
                <w:lang w:val="en-US"/>
              </w:rPr>
            </w:pPr>
          </w:p>
        </w:tc>
        <w:tc>
          <w:tcPr>
            <w:tcW w:w="6945" w:type="dxa"/>
            <w:gridSpan w:val="20"/>
            <w:tcBorders>
              <w:left w:val="nil"/>
              <w:bottom w:val="single" w:sz="4" w:space="0" w:color="auto"/>
              <w:right w:val="nil"/>
            </w:tcBorders>
          </w:tcPr>
          <w:p w:rsidR="006106CB" w:rsidRPr="00C60314" w:rsidRDefault="006106CB" w:rsidP="005318DF">
            <w:pPr>
              <w:spacing w:after="0"/>
              <w:jc w:val="center"/>
              <w:rPr>
                <w:sz w:val="24"/>
                <w:szCs w:val="24"/>
                <w:lang w:val="en-US"/>
              </w:rPr>
            </w:pPr>
          </w:p>
        </w:tc>
      </w:tr>
      <w:tr w:rsidR="00402F79" w:rsidRPr="00047C14" w:rsidTr="007E5287">
        <w:trPr>
          <w:gridAfter w:val="1"/>
          <w:wAfter w:w="7327" w:type="dxa"/>
          <w:trHeight w:val="309"/>
        </w:trPr>
        <w:tc>
          <w:tcPr>
            <w:tcW w:w="2978" w:type="dxa"/>
            <w:gridSpan w:val="4"/>
            <w:tcBorders>
              <w:top w:val="single" w:sz="4" w:space="0" w:color="auto"/>
            </w:tcBorders>
          </w:tcPr>
          <w:p w:rsidR="00402F79" w:rsidRPr="00287A20" w:rsidRDefault="00402F79" w:rsidP="00402F79">
            <w:pPr>
              <w:spacing w:after="0"/>
              <w:rPr>
                <w:b/>
                <w:sz w:val="24"/>
                <w:szCs w:val="24"/>
                <w:lang w:val="en-US"/>
              </w:rPr>
            </w:pPr>
            <w:r w:rsidRPr="00287A20">
              <w:rPr>
                <w:rFonts w:ascii="Calibri Light" w:hAnsi="Calibri Light"/>
                <w:b/>
                <w:lang w:val="en-US"/>
              </w:rPr>
              <w:t>Unit realizing the course:</w:t>
            </w:r>
          </w:p>
        </w:tc>
        <w:tc>
          <w:tcPr>
            <w:tcW w:w="6945" w:type="dxa"/>
            <w:gridSpan w:val="20"/>
            <w:tcBorders>
              <w:top w:val="single" w:sz="4" w:space="0" w:color="auto"/>
            </w:tcBorders>
            <w:vAlign w:val="center"/>
          </w:tcPr>
          <w:p w:rsidR="00402F79" w:rsidRPr="000128D3" w:rsidRDefault="00402F79" w:rsidP="00402F79">
            <w:pPr>
              <w:spacing w:after="0" w:line="240" w:lineRule="auto"/>
              <w:rPr>
                <w:rFonts w:ascii="Calibri Light" w:hAnsi="Calibri Light" w:cs="Calibri Light"/>
                <w:bCs/>
                <w:sz w:val="20"/>
                <w:szCs w:val="20"/>
                <w:lang w:val="en-GB"/>
              </w:rPr>
            </w:pPr>
            <w:r w:rsidRPr="000128D3">
              <w:rPr>
                <w:rStyle w:val="Pogrubienie"/>
                <w:rFonts w:ascii="Calibri Light" w:hAnsi="Calibri Light" w:cs="Calibri Light"/>
                <w:sz w:val="20"/>
                <w:szCs w:val="20"/>
                <w:lang w:val="en-GB"/>
              </w:rPr>
              <w:t>Chair and Department of Hygiene, Faculty of Medicine, Wroclaw Medical University</w:t>
            </w:r>
          </w:p>
        </w:tc>
      </w:tr>
      <w:tr w:rsidR="00402F79" w:rsidRPr="008E3AB9" w:rsidTr="007E5287">
        <w:trPr>
          <w:gridAfter w:val="1"/>
          <w:wAfter w:w="7327" w:type="dxa"/>
          <w:trHeight w:val="309"/>
        </w:trPr>
        <w:tc>
          <w:tcPr>
            <w:tcW w:w="2978" w:type="dxa"/>
            <w:gridSpan w:val="4"/>
          </w:tcPr>
          <w:p w:rsidR="00402F79" w:rsidRPr="00287A20" w:rsidRDefault="00402F79" w:rsidP="00402F79">
            <w:pPr>
              <w:spacing w:after="0"/>
              <w:rPr>
                <w:b/>
                <w:lang w:val="en-US"/>
              </w:rPr>
            </w:pPr>
            <w:r w:rsidRPr="00287A20">
              <w:rPr>
                <w:rFonts w:ascii="Calibri Light" w:hAnsi="Calibri Light" w:cs="Calibri Light"/>
                <w:b/>
                <w:lang w:val="en-US"/>
              </w:rPr>
              <w:t>Unit</w:t>
            </w:r>
            <w:r w:rsidRPr="00287A20">
              <w:rPr>
                <w:b/>
                <w:lang w:val="en-US"/>
              </w:rPr>
              <w:t xml:space="preserve"> </w:t>
            </w:r>
            <w:r w:rsidRPr="00287A20">
              <w:rPr>
                <w:rFonts w:ascii="Calibri Light" w:hAnsi="Calibri Light" w:cs="Calibri Light"/>
                <w:b/>
                <w:lang w:val="en-US"/>
              </w:rPr>
              <w:t>address:</w:t>
            </w:r>
          </w:p>
        </w:tc>
        <w:tc>
          <w:tcPr>
            <w:tcW w:w="6945" w:type="dxa"/>
            <w:gridSpan w:val="20"/>
            <w:vAlign w:val="center"/>
          </w:tcPr>
          <w:p w:rsidR="00402F79" w:rsidRPr="000128D3" w:rsidRDefault="00402F79" w:rsidP="00402F79">
            <w:pPr>
              <w:spacing w:after="0"/>
              <w:rPr>
                <w:rFonts w:ascii="Calibri Light" w:hAnsi="Calibri Light"/>
                <w:b/>
                <w:sz w:val="24"/>
                <w:szCs w:val="24"/>
              </w:rPr>
            </w:pPr>
            <w:r w:rsidRPr="000128D3">
              <w:rPr>
                <w:rStyle w:val="Pogrubienie"/>
                <w:rFonts w:ascii="Calibri Light" w:hAnsi="Calibri Light" w:cs="Calibri Light"/>
                <w:sz w:val="20"/>
                <w:szCs w:val="20"/>
              </w:rPr>
              <w:t>7 J. Mikulicza-Radeckiego street, 50-345 Wroclaw</w:t>
            </w:r>
          </w:p>
        </w:tc>
      </w:tr>
      <w:tr w:rsidR="00402F79" w:rsidRPr="008E3AB9" w:rsidTr="007E5287">
        <w:trPr>
          <w:gridAfter w:val="1"/>
          <w:wAfter w:w="7327" w:type="dxa"/>
          <w:trHeight w:val="309"/>
        </w:trPr>
        <w:tc>
          <w:tcPr>
            <w:tcW w:w="2978" w:type="dxa"/>
            <w:gridSpan w:val="4"/>
            <w:tcBorders>
              <w:bottom w:val="single" w:sz="4" w:space="0" w:color="auto"/>
            </w:tcBorders>
          </w:tcPr>
          <w:p w:rsidR="00402F79" w:rsidRPr="00287A20" w:rsidRDefault="00402F79" w:rsidP="00402F79">
            <w:pPr>
              <w:spacing w:after="0"/>
              <w:rPr>
                <w:rFonts w:ascii="Calibri Light" w:hAnsi="Calibri Light" w:cs="Calibri Light"/>
                <w:b/>
                <w:lang w:val="en-US"/>
              </w:rPr>
            </w:pPr>
            <w:r w:rsidRPr="00287A20">
              <w:rPr>
                <w:rFonts w:ascii="Calibri Light" w:hAnsi="Calibri Light" w:cs="Calibri Light"/>
                <w:b/>
                <w:lang w:val="en-US"/>
              </w:rPr>
              <w:t>Telephone:</w:t>
            </w:r>
          </w:p>
        </w:tc>
        <w:tc>
          <w:tcPr>
            <w:tcW w:w="6945" w:type="dxa"/>
            <w:gridSpan w:val="20"/>
            <w:tcBorders>
              <w:bottom w:val="single" w:sz="4" w:space="0" w:color="auto"/>
            </w:tcBorders>
            <w:vAlign w:val="center"/>
          </w:tcPr>
          <w:p w:rsidR="00402F79" w:rsidRPr="000128D3" w:rsidRDefault="00402F79" w:rsidP="00402F79">
            <w:pPr>
              <w:spacing w:after="0" w:line="240" w:lineRule="auto"/>
              <w:rPr>
                <w:rFonts w:ascii="Calibri Light" w:hAnsi="Calibri Light" w:cs="Calibri Light"/>
                <w:bCs/>
                <w:sz w:val="20"/>
                <w:szCs w:val="20"/>
              </w:rPr>
            </w:pPr>
            <w:r w:rsidRPr="000128D3">
              <w:rPr>
                <w:rStyle w:val="Pogrubienie"/>
                <w:rFonts w:ascii="Calibri Light" w:hAnsi="Calibri Light" w:cs="Calibri Light"/>
                <w:sz w:val="20"/>
                <w:szCs w:val="20"/>
              </w:rPr>
              <w:t>T: +48 71 7841502, F: 71 7841503</w:t>
            </w:r>
          </w:p>
        </w:tc>
      </w:tr>
      <w:tr w:rsidR="00402F79" w:rsidRPr="008E3AB9" w:rsidTr="007E5287">
        <w:trPr>
          <w:gridAfter w:val="1"/>
          <w:wAfter w:w="7327" w:type="dxa"/>
          <w:trHeight w:val="309"/>
        </w:trPr>
        <w:tc>
          <w:tcPr>
            <w:tcW w:w="2978" w:type="dxa"/>
            <w:gridSpan w:val="4"/>
            <w:tcBorders>
              <w:bottom w:val="single" w:sz="4" w:space="0" w:color="auto"/>
            </w:tcBorders>
          </w:tcPr>
          <w:p w:rsidR="00402F79" w:rsidRPr="00287A20" w:rsidRDefault="00402F79" w:rsidP="00402F79">
            <w:pPr>
              <w:spacing w:after="0"/>
              <w:rPr>
                <w:rFonts w:ascii="Calibri Light" w:hAnsi="Calibri Light" w:cs="Calibri Light"/>
                <w:b/>
                <w:lang w:val="en-US"/>
              </w:rPr>
            </w:pPr>
            <w:r w:rsidRPr="00287A20">
              <w:rPr>
                <w:rFonts w:ascii="Calibri Light" w:hAnsi="Calibri Light" w:cs="Calibri Light"/>
                <w:b/>
                <w:lang w:val="en-US"/>
              </w:rPr>
              <w:t>E-Mail:</w:t>
            </w:r>
          </w:p>
        </w:tc>
        <w:tc>
          <w:tcPr>
            <w:tcW w:w="6945" w:type="dxa"/>
            <w:gridSpan w:val="20"/>
            <w:tcBorders>
              <w:bottom w:val="single" w:sz="4" w:space="0" w:color="auto"/>
            </w:tcBorders>
            <w:vAlign w:val="center"/>
          </w:tcPr>
          <w:p w:rsidR="00402F79" w:rsidRPr="000128D3" w:rsidRDefault="00BF2F76" w:rsidP="00402F79">
            <w:pPr>
              <w:spacing w:after="0"/>
              <w:rPr>
                <w:rFonts w:ascii="Calibri Light" w:hAnsi="Calibri Light"/>
                <w:sz w:val="24"/>
                <w:szCs w:val="24"/>
                <w:lang w:val="en-US"/>
              </w:rPr>
            </w:pPr>
            <w:hyperlink r:id="rId8" w:history="1">
              <w:r w:rsidR="00402F79" w:rsidRPr="000128D3">
                <w:rPr>
                  <w:rStyle w:val="Hipercze"/>
                  <w:rFonts w:ascii="Calibri Light" w:hAnsi="Calibri Light" w:cs="Calibri Light"/>
                  <w:sz w:val="20"/>
                  <w:szCs w:val="20"/>
                  <w:lang w:val="en-GB"/>
                </w:rPr>
                <w:t>wl-10@umw.wroc.pl</w:t>
              </w:r>
            </w:hyperlink>
          </w:p>
        </w:tc>
      </w:tr>
      <w:tr w:rsidR="00D43B7E" w:rsidRPr="008E3AB9" w:rsidTr="007E5287">
        <w:trPr>
          <w:gridAfter w:val="1"/>
          <w:wAfter w:w="7327" w:type="dxa"/>
          <w:trHeight w:val="309"/>
        </w:trPr>
        <w:tc>
          <w:tcPr>
            <w:tcW w:w="2978" w:type="dxa"/>
            <w:gridSpan w:val="4"/>
            <w:tcBorders>
              <w:top w:val="single" w:sz="4" w:space="0" w:color="auto"/>
              <w:left w:val="nil"/>
              <w:bottom w:val="single" w:sz="4" w:space="0" w:color="auto"/>
              <w:right w:val="nil"/>
            </w:tcBorders>
          </w:tcPr>
          <w:p w:rsidR="00D43B7E" w:rsidRPr="00C60314" w:rsidRDefault="00D43B7E" w:rsidP="00D43B7E">
            <w:pPr>
              <w:spacing w:after="0"/>
              <w:jc w:val="center"/>
              <w:rPr>
                <w:sz w:val="24"/>
                <w:szCs w:val="24"/>
                <w:lang w:val="en-US"/>
              </w:rPr>
            </w:pPr>
          </w:p>
        </w:tc>
        <w:tc>
          <w:tcPr>
            <w:tcW w:w="6945" w:type="dxa"/>
            <w:gridSpan w:val="20"/>
            <w:tcBorders>
              <w:top w:val="single" w:sz="4" w:space="0" w:color="auto"/>
              <w:left w:val="nil"/>
              <w:bottom w:val="single" w:sz="4" w:space="0" w:color="auto"/>
              <w:right w:val="nil"/>
            </w:tcBorders>
          </w:tcPr>
          <w:p w:rsidR="00D43B7E" w:rsidRDefault="00D43B7E" w:rsidP="00D43B7E">
            <w:pPr>
              <w:spacing w:after="0"/>
              <w:jc w:val="center"/>
              <w:rPr>
                <w:sz w:val="24"/>
                <w:szCs w:val="24"/>
                <w:lang w:val="en-US"/>
              </w:rPr>
            </w:pPr>
          </w:p>
          <w:p w:rsidR="00D43B7E" w:rsidRPr="00C60314" w:rsidRDefault="00D43B7E" w:rsidP="00D43B7E">
            <w:pPr>
              <w:spacing w:after="0"/>
              <w:jc w:val="center"/>
              <w:rPr>
                <w:sz w:val="24"/>
                <w:szCs w:val="24"/>
                <w:lang w:val="en-US"/>
              </w:rPr>
            </w:pPr>
          </w:p>
        </w:tc>
      </w:tr>
      <w:tr w:rsidR="00D43B7E" w:rsidRPr="00791B10" w:rsidTr="007E5287">
        <w:trPr>
          <w:gridAfter w:val="1"/>
          <w:wAfter w:w="7327" w:type="dxa"/>
          <w:trHeight w:val="309"/>
        </w:trPr>
        <w:tc>
          <w:tcPr>
            <w:tcW w:w="3261" w:type="dxa"/>
            <w:gridSpan w:val="5"/>
            <w:tcBorders>
              <w:top w:val="single" w:sz="4" w:space="0" w:color="auto"/>
            </w:tcBorders>
          </w:tcPr>
          <w:p w:rsidR="00D43B7E" w:rsidRPr="00287A20" w:rsidRDefault="006106CB" w:rsidP="00D43B7E">
            <w:pPr>
              <w:spacing w:after="0"/>
              <w:rPr>
                <w:rFonts w:ascii="Calibri Light" w:hAnsi="Calibri Light" w:cs="Calibri Light"/>
                <w:b/>
                <w:lang w:val="en-US"/>
              </w:rPr>
            </w:pPr>
            <w:r w:rsidRPr="00287A20">
              <w:rPr>
                <w:rFonts w:ascii="Calibri Light" w:hAnsi="Calibri Light" w:cs="Calibri Light"/>
                <w:b/>
                <w:lang w:val="en-US"/>
              </w:rPr>
              <w:t>Person responsible for the course:</w:t>
            </w:r>
          </w:p>
        </w:tc>
        <w:tc>
          <w:tcPr>
            <w:tcW w:w="6662" w:type="dxa"/>
            <w:gridSpan w:val="19"/>
            <w:tcBorders>
              <w:top w:val="single" w:sz="4" w:space="0" w:color="auto"/>
            </w:tcBorders>
          </w:tcPr>
          <w:p w:rsidR="00D43B7E" w:rsidRPr="00F068CE" w:rsidRDefault="00EB44BF" w:rsidP="00287A20">
            <w:pPr>
              <w:spacing w:after="0"/>
            </w:pPr>
            <w:r>
              <w:t>dr hab. Paweł Gać</w:t>
            </w:r>
            <w:r w:rsidR="00402F79" w:rsidRPr="00F068CE">
              <w:t>, prof. UMW</w:t>
            </w:r>
          </w:p>
        </w:tc>
      </w:tr>
      <w:tr w:rsidR="00D43B7E" w:rsidRPr="00402F79" w:rsidTr="007E5287">
        <w:trPr>
          <w:gridAfter w:val="1"/>
          <w:wAfter w:w="7327" w:type="dxa"/>
          <w:trHeight w:val="309"/>
        </w:trPr>
        <w:tc>
          <w:tcPr>
            <w:tcW w:w="3261" w:type="dxa"/>
            <w:gridSpan w:val="5"/>
            <w:tcBorders>
              <w:bottom w:val="single" w:sz="4" w:space="0" w:color="auto"/>
            </w:tcBorders>
          </w:tcPr>
          <w:p w:rsidR="00D43B7E" w:rsidRPr="00287A20" w:rsidRDefault="00D43B7E" w:rsidP="00D43B7E">
            <w:pPr>
              <w:spacing w:after="0"/>
              <w:rPr>
                <w:rFonts w:ascii="Calibri Light" w:hAnsi="Calibri Light" w:cs="Calibri Light"/>
                <w:b/>
                <w:lang w:val="en-US"/>
              </w:rPr>
            </w:pPr>
            <w:r w:rsidRPr="00287A20">
              <w:rPr>
                <w:rFonts w:ascii="Calibri Light" w:hAnsi="Calibri Light" w:cs="Calibri Light"/>
                <w:b/>
                <w:lang w:val="en-US"/>
              </w:rPr>
              <w:t>Telephone</w:t>
            </w:r>
            <w:r w:rsidR="006106CB" w:rsidRPr="00287A20">
              <w:rPr>
                <w:rFonts w:ascii="Calibri Light" w:hAnsi="Calibri Light" w:cs="Calibri Light"/>
                <w:b/>
                <w:lang w:val="en-US"/>
              </w:rPr>
              <w:t>:</w:t>
            </w:r>
          </w:p>
        </w:tc>
        <w:tc>
          <w:tcPr>
            <w:tcW w:w="6662" w:type="dxa"/>
            <w:gridSpan w:val="19"/>
            <w:tcBorders>
              <w:bottom w:val="single" w:sz="4" w:space="0" w:color="auto"/>
            </w:tcBorders>
          </w:tcPr>
          <w:p w:rsidR="00D43B7E" w:rsidRPr="00287A20" w:rsidRDefault="00402F79" w:rsidP="00287A20">
            <w:pPr>
              <w:spacing w:after="0"/>
              <w:rPr>
                <w:lang w:val="en-US"/>
              </w:rPr>
            </w:pPr>
            <w:r>
              <w:rPr>
                <w:lang w:val="en-US"/>
              </w:rPr>
              <w:t>71 784 15 01</w:t>
            </w:r>
          </w:p>
        </w:tc>
      </w:tr>
      <w:tr w:rsidR="00D43B7E" w:rsidRPr="00047C14" w:rsidTr="007E5287">
        <w:trPr>
          <w:gridAfter w:val="1"/>
          <w:wAfter w:w="7327" w:type="dxa"/>
          <w:trHeight w:val="309"/>
        </w:trPr>
        <w:tc>
          <w:tcPr>
            <w:tcW w:w="3261" w:type="dxa"/>
            <w:gridSpan w:val="5"/>
            <w:tcBorders>
              <w:bottom w:val="single" w:sz="4" w:space="0" w:color="auto"/>
            </w:tcBorders>
          </w:tcPr>
          <w:p w:rsidR="00D43B7E" w:rsidRPr="00287A20" w:rsidRDefault="00D43B7E" w:rsidP="00D43B7E">
            <w:pPr>
              <w:spacing w:after="0"/>
              <w:rPr>
                <w:rFonts w:ascii="Calibri Light" w:hAnsi="Calibri Light" w:cs="Calibri Light"/>
                <w:b/>
                <w:lang w:val="en-US"/>
              </w:rPr>
            </w:pPr>
            <w:r w:rsidRPr="00287A20">
              <w:rPr>
                <w:rFonts w:ascii="Calibri Light" w:hAnsi="Calibri Light" w:cs="Calibri Light"/>
                <w:b/>
                <w:lang w:val="en-US"/>
              </w:rPr>
              <w:t>E-Mail</w:t>
            </w:r>
            <w:r w:rsidR="006106CB" w:rsidRPr="00287A20">
              <w:rPr>
                <w:rFonts w:ascii="Calibri Light" w:hAnsi="Calibri Light" w:cs="Calibri Light"/>
                <w:b/>
                <w:lang w:val="en-US"/>
              </w:rPr>
              <w:t>:</w:t>
            </w:r>
          </w:p>
        </w:tc>
        <w:tc>
          <w:tcPr>
            <w:tcW w:w="6662" w:type="dxa"/>
            <w:gridSpan w:val="19"/>
            <w:tcBorders>
              <w:bottom w:val="single" w:sz="4" w:space="0" w:color="auto"/>
            </w:tcBorders>
          </w:tcPr>
          <w:p w:rsidR="00D43B7E" w:rsidRPr="00287A20" w:rsidRDefault="00402F79" w:rsidP="00287A20">
            <w:pPr>
              <w:spacing w:after="0"/>
              <w:rPr>
                <w:lang w:val="en-US"/>
              </w:rPr>
            </w:pPr>
            <w:r>
              <w:rPr>
                <w:lang w:val="en-US"/>
              </w:rPr>
              <w:t>pawel.gac@umed.wroc.pl</w:t>
            </w:r>
          </w:p>
        </w:tc>
      </w:tr>
      <w:tr w:rsidR="00D43B7E" w:rsidRPr="00047C14" w:rsidTr="007E5287">
        <w:trPr>
          <w:gridAfter w:val="1"/>
          <w:wAfter w:w="7327" w:type="dxa"/>
          <w:trHeight w:val="463"/>
        </w:trPr>
        <w:tc>
          <w:tcPr>
            <w:tcW w:w="9923" w:type="dxa"/>
            <w:gridSpan w:val="24"/>
            <w:tcBorders>
              <w:top w:val="single" w:sz="4" w:space="0" w:color="auto"/>
            </w:tcBorders>
            <w:vAlign w:val="center"/>
          </w:tcPr>
          <w:p w:rsidR="00D43B7E" w:rsidRPr="00287A20" w:rsidRDefault="00D43B7E" w:rsidP="00D43B7E">
            <w:pPr>
              <w:spacing w:after="0"/>
              <w:rPr>
                <w:b/>
                <w:sz w:val="24"/>
                <w:szCs w:val="24"/>
                <w:lang w:val="en-US"/>
              </w:rPr>
            </w:pPr>
            <w:r w:rsidRPr="00287A20">
              <w:rPr>
                <w:rFonts w:cs="Times"/>
                <w:b/>
                <w:bCs/>
                <w:lang w:val="en-US"/>
              </w:rPr>
              <w:t>List of persons conducting specific classes</w:t>
            </w:r>
            <w:r w:rsidR="006106CB" w:rsidRPr="00287A20">
              <w:rPr>
                <w:rFonts w:cs="Times"/>
                <w:b/>
                <w:bCs/>
                <w:lang w:val="en-US"/>
              </w:rPr>
              <w:t>:</w:t>
            </w:r>
          </w:p>
        </w:tc>
      </w:tr>
      <w:tr w:rsidR="00D43B7E" w:rsidRPr="008E3AB9" w:rsidTr="007E5287">
        <w:trPr>
          <w:gridAfter w:val="1"/>
          <w:wAfter w:w="7327" w:type="dxa"/>
          <w:trHeight w:val="71"/>
        </w:trPr>
        <w:tc>
          <w:tcPr>
            <w:tcW w:w="2411" w:type="dxa"/>
            <w:gridSpan w:val="3"/>
          </w:tcPr>
          <w:p w:rsidR="00D43B7E" w:rsidRPr="0007123D" w:rsidRDefault="006106CB" w:rsidP="00D43B7E">
            <w:pPr>
              <w:spacing w:after="0"/>
              <w:jc w:val="center"/>
              <w:rPr>
                <w:rFonts w:ascii="Calibri Light" w:hAnsi="Calibri Light"/>
                <w:sz w:val="20"/>
                <w:szCs w:val="20"/>
                <w:lang w:val="en-US"/>
              </w:rPr>
            </w:pPr>
            <w:r w:rsidRPr="0007123D">
              <w:rPr>
                <w:rFonts w:ascii="Calibri Light" w:hAnsi="Calibri Light" w:cs="Times"/>
                <w:bCs/>
                <w:sz w:val="20"/>
                <w:szCs w:val="20"/>
                <w:lang w:val="en-US"/>
              </w:rPr>
              <w:t>N</w:t>
            </w:r>
            <w:r w:rsidR="00D43B7E" w:rsidRPr="0007123D">
              <w:rPr>
                <w:rFonts w:ascii="Calibri Light" w:hAnsi="Calibri Light" w:cs="Times"/>
                <w:bCs/>
                <w:sz w:val="20"/>
                <w:szCs w:val="20"/>
                <w:lang w:val="en-US"/>
              </w:rPr>
              <w:t>ame</w:t>
            </w:r>
            <w:r w:rsidRPr="0007123D">
              <w:rPr>
                <w:rFonts w:ascii="Calibri Light" w:hAnsi="Calibri Light" w:cs="Times"/>
                <w:bCs/>
                <w:sz w:val="20"/>
                <w:szCs w:val="20"/>
                <w:lang w:val="en-US"/>
              </w:rPr>
              <w:t xml:space="preserve"> and surname</w:t>
            </w:r>
          </w:p>
        </w:tc>
        <w:tc>
          <w:tcPr>
            <w:tcW w:w="1984" w:type="dxa"/>
            <w:gridSpan w:val="5"/>
          </w:tcPr>
          <w:p w:rsidR="00D43B7E" w:rsidRPr="0007123D" w:rsidRDefault="00D43B7E" w:rsidP="00D43B7E">
            <w:pPr>
              <w:spacing w:after="0"/>
              <w:jc w:val="center"/>
              <w:rPr>
                <w:rFonts w:ascii="Calibri Light" w:hAnsi="Calibri Light"/>
                <w:sz w:val="20"/>
                <w:szCs w:val="20"/>
                <w:lang w:val="en-US"/>
              </w:rPr>
            </w:pPr>
            <w:r w:rsidRPr="0007123D">
              <w:rPr>
                <w:rFonts w:ascii="Calibri Light" w:hAnsi="Calibri Light" w:cs="Times"/>
                <w:bCs/>
                <w:sz w:val="20"/>
                <w:szCs w:val="20"/>
                <w:lang w:val="en-US"/>
              </w:rPr>
              <w:t>Degree/scientific or professional title</w:t>
            </w:r>
          </w:p>
        </w:tc>
        <w:tc>
          <w:tcPr>
            <w:tcW w:w="2332" w:type="dxa"/>
            <w:gridSpan w:val="6"/>
          </w:tcPr>
          <w:p w:rsidR="00D43B7E" w:rsidRPr="0007123D" w:rsidRDefault="00D43B7E" w:rsidP="00D43B7E">
            <w:pPr>
              <w:spacing w:after="0"/>
              <w:jc w:val="center"/>
              <w:rPr>
                <w:rFonts w:ascii="Calibri Light" w:hAnsi="Calibri Light"/>
                <w:sz w:val="20"/>
                <w:szCs w:val="20"/>
                <w:lang w:val="en-US"/>
              </w:rPr>
            </w:pPr>
            <w:r w:rsidRPr="0007123D">
              <w:rPr>
                <w:rFonts w:ascii="Calibri Light" w:hAnsi="Calibri Light" w:cs="Times"/>
                <w:bCs/>
                <w:sz w:val="20"/>
                <w:szCs w:val="20"/>
                <w:lang w:val="en-US"/>
              </w:rPr>
              <w:t>Discipline</w:t>
            </w:r>
          </w:p>
        </w:tc>
        <w:tc>
          <w:tcPr>
            <w:tcW w:w="1637" w:type="dxa"/>
            <w:gridSpan w:val="6"/>
          </w:tcPr>
          <w:p w:rsidR="00D43B7E" w:rsidRPr="0007123D" w:rsidRDefault="00D43B7E" w:rsidP="00D43B7E">
            <w:pPr>
              <w:spacing w:after="0"/>
              <w:jc w:val="center"/>
              <w:rPr>
                <w:rFonts w:ascii="Calibri Light" w:hAnsi="Calibri Light"/>
                <w:sz w:val="20"/>
                <w:szCs w:val="20"/>
                <w:lang w:val="en-US"/>
              </w:rPr>
            </w:pPr>
            <w:r w:rsidRPr="0007123D">
              <w:rPr>
                <w:rFonts w:ascii="Calibri Light" w:hAnsi="Calibri Light" w:cs="Times"/>
                <w:bCs/>
                <w:sz w:val="20"/>
                <w:szCs w:val="20"/>
                <w:lang w:val="en-US"/>
              </w:rPr>
              <w:t>Performed profession</w:t>
            </w:r>
          </w:p>
        </w:tc>
        <w:tc>
          <w:tcPr>
            <w:tcW w:w="1559" w:type="dxa"/>
            <w:gridSpan w:val="4"/>
          </w:tcPr>
          <w:p w:rsidR="00D43B7E" w:rsidRPr="0007123D" w:rsidRDefault="00D43B7E" w:rsidP="00D43B7E">
            <w:pPr>
              <w:spacing w:after="0"/>
              <w:jc w:val="center"/>
              <w:rPr>
                <w:rFonts w:ascii="Calibri Light" w:hAnsi="Calibri Light"/>
                <w:sz w:val="20"/>
                <w:szCs w:val="20"/>
                <w:lang w:val="en-US"/>
              </w:rPr>
            </w:pPr>
            <w:r w:rsidRPr="0007123D">
              <w:rPr>
                <w:rFonts w:ascii="Calibri Light" w:hAnsi="Calibri Light" w:cs="Times"/>
                <w:bCs/>
                <w:sz w:val="20"/>
                <w:szCs w:val="20"/>
                <w:lang w:val="en-US"/>
              </w:rPr>
              <w:t>Form of classes</w:t>
            </w:r>
          </w:p>
        </w:tc>
      </w:tr>
      <w:tr w:rsidR="00D43B7E" w:rsidRPr="008E3AB9" w:rsidTr="007E5287">
        <w:trPr>
          <w:gridAfter w:val="1"/>
          <w:wAfter w:w="7327" w:type="dxa"/>
          <w:trHeight w:val="68"/>
        </w:trPr>
        <w:tc>
          <w:tcPr>
            <w:tcW w:w="2411" w:type="dxa"/>
            <w:gridSpan w:val="3"/>
          </w:tcPr>
          <w:p w:rsidR="00D43B7E" w:rsidRPr="0007123D" w:rsidRDefault="004174F1" w:rsidP="0007123D">
            <w:pPr>
              <w:spacing w:after="0"/>
              <w:rPr>
                <w:sz w:val="20"/>
                <w:szCs w:val="20"/>
                <w:lang w:val="en-US"/>
              </w:rPr>
            </w:pPr>
            <w:r>
              <w:rPr>
                <w:sz w:val="20"/>
                <w:szCs w:val="20"/>
                <w:lang w:val="en-US"/>
              </w:rPr>
              <w:t>Martyna Hajac</w:t>
            </w:r>
          </w:p>
        </w:tc>
        <w:tc>
          <w:tcPr>
            <w:tcW w:w="1984" w:type="dxa"/>
            <w:gridSpan w:val="5"/>
          </w:tcPr>
          <w:p w:rsidR="00D43B7E" w:rsidRPr="0007123D" w:rsidRDefault="00047C14" w:rsidP="00D43B7E">
            <w:pPr>
              <w:spacing w:after="0"/>
              <w:jc w:val="center"/>
              <w:rPr>
                <w:sz w:val="20"/>
                <w:szCs w:val="20"/>
                <w:lang w:val="en-US"/>
              </w:rPr>
            </w:pPr>
            <w:r>
              <w:rPr>
                <w:sz w:val="20"/>
                <w:szCs w:val="20"/>
                <w:lang w:val="en-US"/>
              </w:rPr>
              <w:t>doctor</w:t>
            </w:r>
          </w:p>
        </w:tc>
        <w:tc>
          <w:tcPr>
            <w:tcW w:w="2332" w:type="dxa"/>
            <w:gridSpan w:val="6"/>
          </w:tcPr>
          <w:p w:rsidR="00D43B7E" w:rsidRPr="0007123D" w:rsidRDefault="00AB0739" w:rsidP="00D43B7E">
            <w:pPr>
              <w:spacing w:after="0"/>
              <w:jc w:val="center"/>
              <w:rPr>
                <w:sz w:val="20"/>
                <w:szCs w:val="20"/>
                <w:lang w:val="en-US"/>
              </w:rPr>
            </w:pPr>
            <w:r>
              <w:rPr>
                <w:sz w:val="20"/>
                <w:szCs w:val="20"/>
                <w:lang w:val="en-US"/>
              </w:rPr>
              <w:t>Medical Sciences</w:t>
            </w:r>
          </w:p>
        </w:tc>
        <w:tc>
          <w:tcPr>
            <w:tcW w:w="1637" w:type="dxa"/>
            <w:gridSpan w:val="6"/>
          </w:tcPr>
          <w:p w:rsidR="00D43B7E" w:rsidRPr="0007123D" w:rsidRDefault="004174F1" w:rsidP="00D43B7E">
            <w:pPr>
              <w:spacing w:after="0"/>
              <w:jc w:val="center"/>
              <w:rPr>
                <w:sz w:val="20"/>
                <w:szCs w:val="20"/>
                <w:lang w:val="en-US"/>
              </w:rPr>
            </w:pPr>
            <w:r>
              <w:rPr>
                <w:sz w:val="20"/>
                <w:szCs w:val="20"/>
                <w:lang w:val="en-US"/>
              </w:rPr>
              <w:t>academic teacher</w:t>
            </w:r>
          </w:p>
        </w:tc>
        <w:tc>
          <w:tcPr>
            <w:tcW w:w="1559" w:type="dxa"/>
            <w:gridSpan w:val="4"/>
          </w:tcPr>
          <w:p w:rsidR="00D43B7E" w:rsidRPr="0007123D" w:rsidRDefault="004174F1" w:rsidP="00D43B7E">
            <w:pPr>
              <w:spacing w:after="0"/>
              <w:jc w:val="center"/>
              <w:rPr>
                <w:sz w:val="20"/>
                <w:szCs w:val="20"/>
                <w:lang w:val="en-US"/>
              </w:rPr>
            </w:pPr>
            <w:r>
              <w:rPr>
                <w:sz w:val="20"/>
                <w:szCs w:val="20"/>
                <w:lang w:val="en-US"/>
              </w:rPr>
              <w:t>seminars</w:t>
            </w:r>
          </w:p>
        </w:tc>
      </w:tr>
      <w:tr w:rsidR="00D43B7E" w:rsidRPr="008E3AB9" w:rsidTr="007E5287">
        <w:trPr>
          <w:gridAfter w:val="1"/>
          <w:wAfter w:w="7327" w:type="dxa"/>
          <w:trHeight w:val="68"/>
        </w:trPr>
        <w:tc>
          <w:tcPr>
            <w:tcW w:w="2411" w:type="dxa"/>
            <w:gridSpan w:val="3"/>
          </w:tcPr>
          <w:p w:rsidR="00D43B7E" w:rsidRPr="0007123D" w:rsidRDefault="004174F1" w:rsidP="0007123D">
            <w:pPr>
              <w:spacing w:after="0"/>
              <w:rPr>
                <w:sz w:val="20"/>
                <w:szCs w:val="20"/>
                <w:lang w:val="en-US"/>
              </w:rPr>
            </w:pPr>
            <w:r>
              <w:rPr>
                <w:sz w:val="20"/>
                <w:szCs w:val="20"/>
                <w:lang w:val="en-US"/>
              </w:rPr>
              <w:t>Marek Tradecki</w:t>
            </w:r>
          </w:p>
        </w:tc>
        <w:tc>
          <w:tcPr>
            <w:tcW w:w="1984" w:type="dxa"/>
            <w:gridSpan w:val="5"/>
          </w:tcPr>
          <w:p w:rsidR="00D43B7E" w:rsidRPr="0007123D" w:rsidRDefault="00047C14" w:rsidP="00D43B7E">
            <w:pPr>
              <w:spacing w:after="0"/>
              <w:jc w:val="center"/>
              <w:rPr>
                <w:sz w:val="20"/>
                <w:szCs w:val="20"/>
                <w:lang w:val="en-US"/>
              </w:rPr>
            </w:pPr>
            <w:r>
              <w:rPr>
                <w:sz w:val="20"/>
                <w:szCs w:val="20"/>
                <w:lang w:val="en-US"/>
              </w:rPr>
              <w:t>doctor</w:t>
            </w:r>
          </w:p>
        </w:tc>
        <w:tc>
          <w:tcPr>
            <w:tcW w:w="2332" w:type="dxa"/>
            <w:gridSpan w:val="6"/>
          </w:tcPr>
          <w:p w:rsidR="00D43B7E" w:rsidRPr="0007123D" w:rsidRDefault="00AB0739" w:rsidP="00AB0739">
            <w:pPr>
              <w:spacing w:after="0"/>
              <w:jc w:val="center"/>
              <w:rPr>
                <w:sz w:val="20"/>
                <w:szCs w:val="20"/>
                <w:lang w:val="en-US"/>
              </w:rPr>
            </w:pPr>
            <w:r>
              <w:rPr>
                <w:sz w:val="20"/>
                <w:szCs w:val="20"/>
                <w:lang w:val="en-US"/>
              </w:rPr>
              <w:t>Medical Sciences</w:t>
            </w:r>
          </w:p>
        </w:tc>
        <w:tc>
          <w:tcPr>
            <w:tcW w:w="1637" w:type="dxa"/>
            <w:gridSpan w:val="6"/>
          </w:tcPr>
          <w:p w:rsidR="00D43B7E" w:rsidRPr="0007123D" w:rsidRDefault="004174F1" w:rsidP="00D43B7E">
            <w:pPr>
              <w:spacing w:after="0"/>
              <w:jc w:val="center"/>
              <w:rPr>
                <w:sz w:val="20"/>
                <w:szCs w:val="20"/>
                <w:lang w:val="en-US"/>
              </w:rPr>
            </w:pPr>
            <w:r>
              <w:rPr>
                <w:sz w:val="20"/>
                <w:szCs w:val="20"/>
                <w:lang w:val="en-US"/>
              </w:rPr>
              <w:t>academic teacher</w:t>
            </w:r>
          </w:p>
        </w:tc>
        <w:tc>
          <w:tcPr>
            <w:tcW w:w="1559" w:type="dxa"/>
            <w:gridSpan w:val="4"/>
          </w:tcPr>
          <w:p w:rsidR="00D43B7E" w:rsidRPr="0007123D" w:rsidRDefault="004174F1" w:rsidP="00D43B7E">
            <w:pPr>
              <w:spacing w:after="0"/>
              <w:jc w:val="center"/>
              <w:rPr>
                <w:sz w:val="20"/>
                <w:szCs w:val="20"/>
                <w:lang w:val="en-US"/>
              </w:rPr>
            </w:pPr>
            <w:r>
              <w:rPr>
                <w:sz w:val="20"/>
                <w:szCs w:val="20"/>
                <w:lang w:val="en-US"/>
              </w:rPr>
              <w:t>seminars</w:t>
            </w:r>
          </w:p>
        </w:tc>
      </w:tr>
      <w:tr w:rsidR="00047C14" w:rsidRPr="008E3AB9" w:rsidTr="007E5287">
        <w:trPr>
          <w:gridAfter w:val="1"/>
          <w:wAfter w:w="7327" w:type="dxa"/>
          <w:trHeight w:val="68"/>
        </w:trPr>
        <w:tc>
          <w:tcPr>
            <w:tcW w:w="2411" w:type="dxa"/>
            <w:gridSpan w:val="3"/>
          </w:tcPr>
          <w:p w:rsidR="00047C14" w:rsidRDefault="00047C14" w:rsidP="0007123D">
            <w:pPr>
              <w:spacing w:after="0"/>
              <w:rPr>
                <w:sz w:val="20"/>
                <w:szCs w:val="20"/>
                <w:lang w:val="en-US"/>
              </w:rPr>
            </w:pPr>
            <w:r>
              <w:rPr>
                <w:sz w:val="20"/>
                <w:szCs w:val="20"/>
                <w:lang w:val="en-US"/>
              </w:rPr>
              <w:t>Adrian Martuszewski</w:t>
            </w:r>
          </w:p>
        </w:tc>
        <w:tc>
          <w:tcPr>
            <w:tcW w:w="1984" w:type="dxa"/>
            <w:gridSpan w:val="5"/>
          </w:tcPr>
          <w:p w:rsidR="00047C14" w:rsidRDefault="00047C14" w:rsidP="00D43B7E">
            <w:pPr>
              <w:spacing w:after="0"/>
              <w:jc w:val="center"/>
              <w:rPr>
                <w:sz w:val="20"/>
                <w:szCs w:val="20"/>
                <w:lang w:val="en-US"/>
              </w:rPr>
            </w:pPr>
            <w:r>
              <w:rPr>
                <w:sz w:val="20"/>
                <w:szCs w:val="20"/>
                <w:lang w:val="en-US"/>
              </w:rPr>
              <w:t>physician</w:t>
            </w:r>
          </w:p>
        </w:tc>
        <w:tc>
          <w:tcPr>
            <w:tcW w:w="2332" w:type="dxa"/>
            <w:gridSpan w:val="6"/>
          </w:tcPr>
          <w:p w:rsidR="00047C14" w:rsidRDefault="00047C14" w:rsidP="00AB0739">
            <w:pPr>
              <w:spacing w:after="0"/>
              <w:jc w:val="center"/>
              <w:rPr>
                <w:sz w:val="20"/>
                <w:szCs w:val="20"/>
                <w:lang w:val="en-US"/>
              </w:rPr>
            </w:pPr>
            <w:r w:rsidRPr="00047C14">
              <w:rPr>
                <w:sz w:val="20"/>
                <w:szCs w:val="20"/>
                <w:lang w:val="en-US"/>
              </w:rPr>
              <w:t>Medical Sciences</w:t>
            </w:r>
          </w:p>
        </w:tc>
        <w:tc>
          <w:tcPr>
            <w:tcW w:w="1637" w:type="dxa"/>
            <w:gridSpan w:val="6"/>
          </w:tcPr>
          <w:p w:rsidR="00047C14" w:rsidRDefault="00047C14" w:rsidP="00D43B7E">
            <w:pPr>
              <w:spacing w:after="0"/>
              <w:jc w:val="center"/>
              <w:rPr>
                <w:sz w:val="20"/>
                <w:szCs w:val="20"/>
                <w:lang w:val="en-US"/>
              </w:rPr>
            </w:pPr>
            <w:r>
              <w:rPr>
                <w:sz w:val="20"/>
                <w:szCs w:val="20"/>
                <w:lang w:val="en-US"/>
              </w:rPr>
              <w:t>PhD student</w:t>
            </w:r>
          </w:p>
        </w:tc>
        <w:tc>
          <w:tcPr>
            <w:tcW w:w="1559" w:type="dxa"/>
            <w:gridSpan w:val="4"/>
          </w:tcPr>
          <w:p w:rsidR="00047C14" w:rsidRDefault="00047C14" w:rsidP="00D43B7E">
            <w:pPr>
              <w:spacing w:after="0"/>
              <w:jc w:val="center"/>
              <w:rPr>
                <w:sz w:val="20"/>
                <w:szCs w:val="20"/>
                <w:lang w:val="en-US"/>
              </w:rPr>
            </w:pPr>
            <w:r>
              <w:rPr>
                <w:sz w:val="20"/>
                <w:szCs w:val="20"/>
                <w:lang w:val="en-US"/>
              </w:rPr>
              <w:t>seminars</w:t>
            </w:r>
          </w:p>
        </w:tc>
      </w:tr>
      <w:tr w:rsidR="00D43B7E" w:rsidRPr="008E3AB9" w:rsidTr="007E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7" w:type="dxa"/>
        </w:trPr>
        <w:tc>
          <w:tcPr>
            <w:tcW w:w="9277" w:type="dxa"/>
            <w:gridSpan w:val="22"/>
          </w:tcPr>
          <w:p w:rsidR="00D43B7E" w:rsidRPr="00C60314" w:rsidRDefault="00D43B7E" w:rsidP="00D43B7E">
            <w:pPr>
              <w:spacing w:after="0"/>
              <w:jc w:val="center"/>
              <w:rPr>
                <w:sz w:val="24"/>
                <w:szCs w:val="24"/>
                <w:lang w:val="en-US"/>
              </w:rPr>
            </w:pPr>
          </w:p>
        </w:tc>
        <w:tc>
          <w:tcPr>
            <w:tcW w:w="7686" w:type="dxa"/>
            <w:gridSpan w:val="2"/>
          </w:tcPr>
          <w:p w:rsidR="00D43B7E" w:rsidRPr="00C60314" w:rsidRDefault="00D43B7E" w:rsidP="00D43B7E">
            <w:pPr>
              <w:spacing w:after="0"/>
              <w:jc w:val="center"/>
              <w:rPr>
                <w:sz w:val="24"/>
                <w:szCs w:val="24"/>
                <w:lang w:val="en-US"/>
              </w:rPr>
            </w:pPr>
          </w:p>
        </w:tc>
      </w:tr>
      <w:tr w:rsidR="00D43B7E" w:rsidRPr="0007123D" w:rsidTr="007E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7686" w:type="dxa"/>
        </w:trPr>
        <w:tc>
          <w:tcPr>
            <w:tcW w:w="9277" w:type="dxa"/>
            <w:gridSpan w:val="22"/>
            <w:vAlign w:val="center"/>
          </w:tcPr>
          <w:p w:rsidR="00D43B7E" w:rsidRPr="0007123D" w:rsidRDefault="00D43B7E" w:rsidP="00D43B7E">
            <w:pPr>
              <w:autoSpaceDE w:val="0"/>
              <w:autoSpaceDN w:val="0"/>
              <w:adjustRightInd w:val="0"/>
              <w:rPr>
                <w:rFonts w:ascii="Calibri Light" w:hAnsi="Calibri Light" w:cs="Times"/>
                <w:b/>
                <w:bCs/>
                <w:lang w:val="en-US"/>
              </w:rPr>
            </w:pPr>
          </w:p>
          <w:tbl>
            <w:tblPr>
              <w:tblW w:w="9072" w:type="dxa"/>
              <w:tblLayout w:type="fixed"/>
              <w:tblLook w:val="00A0" w:firstRow="1" w:lastRow="0" w:firstColumn="1" w:lastColumn="0" w:noHBand="0" w:noVBand="0"/>
            </w:tblPr>
            <w:tblGrid>
              <w:gridCol w:w="4705"/>
              <w:gridCol w:w="4367"/>
            </w:tblGrid>
            <w:tr w:rsidR="00D43B7E" w:rsidRPr="0007123D" w:rsidTr="00A510AE">
              <w:tc>
                <w:tcPr>
                  <w:tcW w:w="4705" w:type="dxa"/>
                  <w:vAlign w:val="center"/>
                </w:tcPr>
                <w:p w:rsidR="00D43B7E" w:rsidRPr="0007123D" w:rsidRDefault="00D43B7E" w:rsidP="00D43B7E">
                  <w:pPr>
                    <w:spacing w:after="0" w:line="360" w:lineRule="auto"/>
                    <w:jc w:val="both"/>
                    <w:rPr>
                      <w:rFonts w:ascii="Calibri Light" w:hAnsi="Calibri Light"/>
                      <w:sz w:val="20"/>
                      <w:szCs w:val="20"/>
                      <w:lang w:val="en-US" w:eastAsia="pl-PL"/>
                    </w:rPr>
                  </w:pPr>
                  <w:r w:rsidRPr="0007123D">
                    <w:rPr>
                      <w:rFonts w:ascii="Calibri Light" w:hAnsi="Calibri Light" w:cs="Times"/>
                      <w:b/>
                      <w:bCs/>
                      <w:sz w:val="20"/>
                      <w:szCs w:val="20"/>
                      <w:lang w:val="en-US" w:eastAsia="pl-PL"/>
                    </w:rPr>
                    <w:t xml:space="preserve">Date of Syllabus development </w:t>
                  </w:r>
                </w:p>
              </w:tc>
              <w:tc>
                <w:tcPr>
                  <w:tcW w:w="4367" w:type="dxa"/>
                  <w:vAlign w:val="center"/>
                </w:tcPr>
                <w:p w:rsidR="00D43B7E" w:rsidRPr="0007123D" w:rsidRDefault="00D43B7E" w:rsidP="00D43B7E">
                  <w:pPr>
                    <w:spacing w:after="0" w:line="360" w:lineRule="auto"/>
                    <w:jc w:val="right"/>
                    <w:rPr>
                      <w:rFonts w:ascii="Calibri Light" w:hAnsi="Calibri Light"/>
                      <w:sz w:val="20"/>
                      <w:szCs w:val="20"/>
                      <w:lang w:val="en-US" w:eastAsia="pl-PL"/>
                    </w:rPr>
                  </w:pPr>
                  <w:r w:rsidRPr="0007123D">
                    <w:rPr>
                      <w:rFonts w:ascii="Calibri Light" w:hAnsi="Calibri Light" w:cs="Times"/>
                      <w:b/>
                      <w:bCs/>
                      <w:sz w:val="20"/>
                      <w:szCs w:val="20"/>
                      <w:lang w:val="en-US" w:eastAsia="pl-PL"/>
                    </w:rPr>
                    <w:t xml:space="preserve">Syllabus developed by </w:t>
                  </w:r>
                </w:p>
              </w:tc>
            </w:tr>
            <w:tr w:rsidR="00D43B7E" w:rsidRPr="0007123D" w:rsidTr="00A510AE">
              <w:tc>
                <w:tcPr>
                  <w:tcW w:w="4705" w:type="dxa"/>
                  <w:vAlign w:val="bottom"/>
                </w:tcPr>
                <w:p w:rsidR="00D43B7E" w:rsidRPr="0007123D" w:rsidRDefault="00D43B7E" w:rsidP="00D43B7E">
                  <w:pPr>
                    <w:spacing w:after="0" w:line="360" w:lineRule="auto"/>
                    <w:rPr>
                      <w:rFonts w:ascii="Calibri Light" w:hAnsi="Calibri Light" w:cs="Times"/>
                      <w:sz w:val="20"/>
                      <w:szCs w:val="20"/>
                      <w:lang w:val="en-US" w:eastAsia="pl-PL"/>
                    </w:rPr>
                  </w:pPr>
                </w:p>
                <w:p w:rsidR="00D43B7E" w:rsidRPr="0007123D" w:rsidRDefault="00F068CE" w:rsidP="00D43B7E">
                  <w:pPr>
                    <w:spacing w:after="0" w:line="360" w:lineRule="auto"/>
                    <w:rPr>
                      <w:rFonts w:ascii="Calibri Light" w:hAnsi="Calibri Light"/>
                      <w:sz w:val="20"/>
                      <w:szCs w:val="20"/>
                      <w:lang w:val="en-US" w:eastAsia="pl-PL"/>
                    </w:rPr>
                  </w:pPr>
                  <w:r>
                    <w:rPr>
                      <w:rFonts w:ascii="Calibri Light" w:hAnsi="Calibri Light" w:cs="Times"/>
                      <w:sz w:val="20"/>
                      <w:szCs w:val="20"/>
                      <w:lang w:val="en-US" w:eastAsia="pl-PL"/>
                    </w:rPr>
                    <w:t>30.06.2021</w:t>
                  </w:r>
                </w:p>
              </w:tc>
              <w:tc>
                <w:tcPr>
                  <w:tcW w:w="4367" w:type="dxa"/>
                  <w:vAlign w:val="bottom"/>
                </w:tcPr>
                <w:p w:rsidR="00D43B7E" w:rsidRPr="00B2207A" w:rsidRDefault="00B2207A" w:rsidP="00D43B7E">
                  <w:pPr>
                    <w:spacing w:after="0" w:line="360" w:lineRule="auto"/>
                    <w:jc w:val="right"/>
                    <w:rPr>
                      <w:rFonts w:ascii="Calibri Light" w:hAnsi="Calibri Light"/>
                      <w:sz w:val="20"/>
                      <w:szCs w:val="20"/>
                      <w:lang w:eastAsia="pl-PL"/>
                    </w:rPr>
                  </w:pPr>
                  <w:r>
                    <w:rPr>
                      <w:rFonts w:cs="Times"/>
                      <w:bCs/>
                      <w:sz w:val="20"/>
                      <w:szCs w:val="20"/>
                      <w:lang w:eastAsia="pl-PL"/>
                    </w:rPr>
                    <w:t>dr hab. Paweł Gać, prof. UMW</w:t>
                  </w:r>
                </w:p>
              </w:tc>
            </w:tr>
            <w:tr w:rsidR="00D43B7E" w:rsidRPr="00047C14" w:rsidTr="00A510AE">
              <w:tc>
                <w:tcPr>
                  <w:tcW w:w="9072" w:type="dxa"/>
                  <w:gridSpan w:val="2"/>
                  <w:vAlign w:val="center"/>
                </w:tcPr>
                <w:p w:rsidR="00D43B7E" w:rsidRPr="00B2207A" w:rsidRDefault="00D43B7E" w:rsidP="00D43B7E">
                  <w:pPr>
                    <w:spacing w:after="0" w:line="360" w:lineRule="auto"/>
                    <w:jc w:val="right"/>
                    <w:rPr>
                      <w:rFonts w:ascii="Calibri Light" w:hAnsi="Calibri Light" w:cs="Times"/>
                      <w:b/>
                      <w:bCs/>
                      <w:sz w:val="20"/>
                      <w:szCs w:val="20"/>
                      <w:lang w:eastAsia="pl-PL"/>
                    </w:rPr>
                  </w:pPr>
                </w:p>
                <w:p w:rsidR="00D43B7E" w:rsidRPr="00B2207A" w:rsidRDefault="00D43B7E" w:rsidP="00D43B7E">
                  <w:pPr>
                    <w:spacing w:after="0" w:line="360" w:lineRule="auto"/>
                    <w:jc w:val="right"/>
                    <w:rPr>
                      <w:rFonts w:ascii="Calibri Light" w:hAnsi="Calibri Light" w:cs="Times"/>
                      <w:b/>
                      <w:bCs/>
                      <w:sz w:val="20"/>
                      <w:szCs w:val="20"/>
                      <w:lang w:eastAsia="pl-PL"/>
                    </w:rPr>
                  </w:pPr>
                </w:p>
                <w:p w:rsidR="00D43B7E" w:rsidRPr="00B2207A" w:rsidRDefault="00D43B7E" w:rsidP="00D43B7E">
                  <w:pPr>
                    <w:spacing w:after="0" w:line="360" w:lineRule="auto"/>
                    <w:jc w:val="right"/>
                    <w:rPr>
                      <w:rFonts w:ascii="Calibri Light" w:hAnsi="Calibri Light" w:cs="Times"/>
                      <w:b/>
                      <w:bCs/>
                      <w:sz w:val="20"/>
                      <w:szCs w:val="20"/>
                      <w:lang w:eastAsia="pl-PL"/>
                    </w:rPr>
                  </w:pPr>
                </w:p>
                <w:p w:rsidR="00D43B7E" w:rsidRPr="0007123D" w:rsidRDefault="00D43B7E" w:rsidP="00D43B7E">
                  <w:pPr>
                    <w:spacing w:after="0" w:line="360" w:lineRule="auto"/>
                    <w:jc w:val="right"/>
                    <w:rPr>
                      <w:rFonts w:ascii="Calibri Light" w:hAnsi="Calibri Light"/>
                      <w:sz w:val="20"/>
                      <w:szCs w:val="20"/>
                      <w:lang w:val="en-US" w:eastAsia="pl-PL"/>
                    </w:rPr>
                  </w:pPr>
                  <w:r w:rsidRPr="0007123D">
                    <w:rPr>
                      <w:rFonts w:ascii="Calibri Light" w:hAnsi="Calibri Light" w:cs="Times"/>
                      <w:b/>
                      <w:bCs/>
                      <w:sz w:val="20"/>
                      <w:szCs w:val="20"/>
                      <w:lang w:val="en-US" w:eastAsia="pl-PL"/>
                    </w:rPr>
                    <w:t>Signature of Head</w:t>
                  </w:r>
                  <w:r w:rsidR="0007123D" w:rsidRPr="0007123D">
                    <w:rPr>
                      <w:rFonts w:ascii="Calibri Light" w:hAnsi="Calibri Light" w:cs="Times"/>
                      <w:b/>
                      <w:bCs/>
                      <w:sz w:val="20"/>
                      <w:szCs w:val="20"/>
                      <w:lang w:val="en-US" w:eastAsia="pl-PL"/>
                    </w:rPr>
                    <w:t>(s)</w:t>
                  </w:r>
                  <w:r w:rsidRPr="0007123D">
                    <w:rPr>
                      <w:rFonts w:ascii="Calibri Light" w:hAnsi="Calibri Light" w:cs="Times"/>
                      <w:b/>
                      <w:bCs/>
                      <w:sz w:val="20"/>
                      <w:szCs w:val="20"/>
                      <w:lang w:val="en-US" w:eastAsia="pl-PL"/>
                    </w:rPr>
                    <w:t xml:space="preserve"> of teaching unit</w:t>
                  </w:r>
                  <w:r w:rsidR="0007123D" w:rsidRPr="0007123D">
                    <w:rPr>
                      <w:rFonts w:ascii="Calibri Light" w:hAnsi="Calibri Light" w:cs="Times"/>
                      <w:b/>
                      <w:bCs/>
                      <w:sz w:val="20"/>
                      <w:szCs w:val="20"/>
                      <w:lang w:val="en-US" w:eastAsia="pl-PL"/>
                    </w:rPr>
                    <w:t>(s)</w:t>
                  </w:r>
                </w:p>
              </w:tc>
            </w:tr>
            <w:tr w:rsidR="00D43B7E" w:rsidRPr="0007123D" w:rsidTr="00A510AE">
              <w:tc>
                <w:tcPr>
                  <w:tcW w:w="9072" w:type="dxa"/>
                  <w:gridSpan w:val="2"/>
                  <w:vAlign w:val="center"/>
                </w:tcPr>
                <w:p w:rsidR="00D43B7E" w:rsidRPr="0007123D" w:rsidRDefault="00D43B7E" w:rsidP="0007123D">
                  <w:pPr>
                    <w:autoSpaceDE w:val="0"/>
                    <w:autoSpaceDN w:val="0"/>
                    <w:adjustRightInd w:val="0"/>
                    <w:spacing w:after="0" w:line="360" w:lineRule="auto"/>
                    <w:rPr>
                      <w:rFonts w:ascii="Calibri Light" w:hAnsi="Calibri Light" w:cs="Times"/>
                      <w:sz w:val="20"/>
                      <w:szCs w:val="20"/>
                      <w:lang w:val="en-US" w:eastAsia="pl-PL"/>
                    </w:rPr>
                  </w:pPr>
                </w:p>
                <w:p w:rsidR="00D43B7E" w:rsidRPr="0007123D" w:rsidRDefault="00D43B7E" w:rsidP="00D43B7E">
                  <w:pPr>
                    <w:spacing w:after="0" w:line="360" w:lineRule="auto"/>
                    <w:jc w:val="right"/>
                    <w:rPr>
                      <w:rFonts w:ascii="Calibri Light" w:hAnsi="Calibri Light"/>
                      <w:sz w:val="20"/>
                      <w:szCs w:val="20"/>
                      <w:lang w:val="en-US" w:eastAsia="pl-PL"/>
                    </w:rPr>
                  </w:pPr>
                  <w:r w:rsidRPr="0007123D">
                    <w:rPr>
                      <w:rFonts w:ascii="Calibri Light" w:hAnsi="Calibri Light" w:cs="Times"/>
                      <w:sz w:val="20"/>
                      <w:szCs w:val="20"/>
                      <w:lang w:val="en-US" w:eastAsia="pl-PL"/>
                    </w:rPr>
                    <w:t>………………………………………………………</w:t>
                  </w:r>
                </w:p>
              </w:tc>
            </w:tr>
          </w:tbl>
          <w:p w:rsidR="00D43B7E" w:rsidRPr="0007123D" w:rsidRDefault="00D43B7E" w:rsidP="00D43B7E">
            <w:pPr>
              <w:spacing w:after="0" w:line="240" w:lineRule="auto"/>
              <w:rPr>
                <w:rFonts w:ascii="Calibri Light" w:hAnsi="Calibri Light" w:cs="Times"/>
                <w:b/>
                <w:bCs/>
                <w:sz w:val="10"/>
                <w:szCs w:val="10"/>
                <w:lang w:val="en-US" w:eastAsia="pl-PL"/>
              </w:rPr>
            </w:pPr>
          </w:p>
          <w:p w:rsidR="00D43B7E" w:rsidRPr="0007123D" w:rsidRDefault="0007123D" w:rsidP="00D43B7E">
            <w:pPr>
              <w:spacing w:after="0" w:line="240" w:lineRule="auto"/>
              <w:rPr>
                <w:rFonts w:ascii="Calibri Light" w:hAnsi="Calibri Light" w:cs="Times"/>
                <w:b/>
                <w:bCs/>
                <w:sz w:val="20"/>
                <w:szCs w:val="20"/>
                <w:lang w:val="en-US" w:eastAsia="pl-PL"/>
              </w:rPr>
            </w:pPr>
            <w:r w:rsidRPr="0007123D">
              <w:rPr>
                <w:rFonts w:ascii="Calibri Light" w:hAnsi="Calibri Light" w:cs="Times"/>
                <w:b/>
                <w:bCs/>
                <w:sz w:val="20"/>
                <w:szCs w:val="20"/>
                <w:lang w:val="en-US" w:eastAsia="pl-PL"/>
              </w:rPr>
              <w:t xml:space="preserve">      </w:t>
            </w:r>
            <w:r w:rsidR="00D43B7E" w:rsidRPr="0007123D">
              <w:rPr>
                <w:rFonts w:ascii="Calibri Light" w:hAnsi="Calibri Light" w:cs="Times"/>
                <w:b/>
                <w:bCs/>
                <w:sz w:val="20"/>
                <w:szCs w:val="20"/>
                <w:lang w:val="en-US" w:eastAsia="pl-PL"/>
              </w:rPr>
              <w:t>Dean</w:t>
            </w:r>
            <w:r w:rsidRPr="0007123D">
              <w:rPr>
                <w:rFonts w:ascii="Calibri Light" w:hAnsi="Calibri Light" w:cs="Times"/>
                <w:b/>
                <w:bCs/>
                <w:sz w:val="20"/>
                <w:szCs w:val="20"/>
                <w:lang w:val="en-US" w:eastAsia="pl-PL"/>
              </w:rPr>
              <w:t>’s</w:t>
            </w:r>
            <w:r w:rsidR="00D43B7E" w:rsidRPr="0007123D">
              <w:rPr>
                <w:rFonts w:ascii="Calibri Light" w:hAnsi="Calibri Light" w:cs="Times"/>
                <w:b/>
                <w:bCs/>
                <w:sz w:val="20"/>
                <w:szCs w:val="20"/>
                <w:lang w:val="en-US" w:eastAsia="pl-PL"/>
              </w:rPr>
              <w:t xml:space="preserve"> </w:t>
            </w:r>
            <w:r w:rsidRPr="0007123D">
              <w:rPr>
                <w:rFonts w:ascii="Calibri Light" w:hAnsi="Calibri Light" w:cs="Times"/>
                <w:b/>
                <w:bCs/>
                <w:sz w:val="20"/>
                <w:szCs w:val="20"/>
                <w:lang w:val="en-US" w:eastAsia="pl-PL"/>
              </w:rPr>
              <w:t>signature</w:t>
            </w:r>
          </w:p>
        </w:tc>
      </w:tr>
      <w:tr w:rsidR="00D43B7E" w:rsidRPr="00C60314" w:rsidTr="007E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7686" w:type="dxa"/>
        </w:trPr>
        <w:tc>
          <w:tcPr>
            <w:tcW w:w="9277" w:type="dxa"/>
            <w:gridSpan w:val="22"/>
            <w:vAlign w:val="center"/>
          </w:tcPr>
          <w:p w:rsidR="00D43B7E" w:rsidRDefault="00D43B7E" w:rsidP="00D43B7E">
            <w:pPr>
              <w:spacing w:after="0" w:line="240" w:lineRule="auto"/>
              <w:rPr>
                <w:rFonts w:ascii="Calibri Light" w:hAnsi="Calibri Light" w:cs="Times"/>
                <w:sz w:val="20"/>
                <w:szCs w:val="20"/>
                <w:lang w:val="en-US" w:eastAsia="pl-PL"/>
              </w:rPr>
            </w:pPr>
          </w:p>
          <w:p w:rsidR="00D43B7E" w:rsidRDefault="00D43B7E" w:rsidP="00D43B7E">
            <w:pPr>
              <w:spacing w:after="0" w:line="240" w:lineRule="auto"/>
              <w:rPr>
                <w:rFonts w:ascii="Calibri Light" w:hAnsi="Calibri Light" w:cs="Times"/>
                <w:sz w:val="20"/>
                <w:szCs w:val="20"/>
                <w:lang w:val="en-US" w:eastAsia="pl-PL"/>
              </w:rPr>
            </w:pPr>
          </w:p>
          <w:p w:rsidR="00D43B7E" w:rsidRPr="00C60314" w:rsidRDefault="00D43B7E" w:rsidP="00D43B7E">
            <w:pPr>
              <w:spacing w:after="0" w:line="240" w:lineRule="auto"/>
              <w:rPr>
                <w:rFonts w:ascii="Calibri Light" w:hAnsi="Calibri Light" w:cs="Times"/>
                <w:sz w:val="20"/>
                <w:szCs w:val="20"/>
                <w:lang w:val="en-US" w:eastAsia="pl-PL"/>
              </w:rPr>
            </w:pPr>
          </w:p>
          <w:p w:rsidR="00D43B7E" w:rsidRPr="00C60314" w:rsidRDefault="00D43B7E" w:rsidP="00D43B7E">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D43B7E" w:rsidRPr="00C60314" w:rsidTr="007E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7686" w:type="dxa"/>
        </w:trPr>
        <w:tc>
          <w:tcPr>
            <w:tcW w:w="9277" w:type="dxa"/>
            <w:gridSpan w:val="22"/>
            <w:vAlign w:val="center"/>
          </w:tcPr>
          <w:p w:rsidR="00D43B7E" w:rsidRPr="00C60314" w:rsidRDefault="00D43B7E" w:rsidP="00D43B7E">
            <w:pPr>
              <w:autoSpaceDE w:val="0"/>
              <w:autoSpaceDN w:val="0"/>
              <w:adjustRightInd w:val="0"/>
              <w:spacing w:after="0" w:line="360" w:lineRule="auto"/>
              <w:jc w:val="right"/>
              <w:rPr>
                <w:rFonts w:ascii="Calibri Light" w:hAnsi="Calibri Light" w:cs="Times"/>
                <w:sz w:val="2"/>
                <w:szCs w:val="2"/>
                <w:lang w:val="en-US" w:eastAsia="pl-PL"/>
              </w:rPr>
            </w:pPr>
          </w:p>
          <w:p w:rsidR="00D43B7E" w:rsidRPr="00C60314" w:rsidRDefault="00D43B7E" w:rsidP="00D43B7E">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76" w:rsidRDefault="00BF2F76" w:rsidP="00420C0C">
      <w:pPr>
        <w:spacing w:after="0" w:line="240" w:lineRule="auto"/>
      </w:pPr>
      <w:r>
        <w:separator/>
      </w:r>
    </w:p>
  </w:endnote>
  <w:endnote w:type="continuationSeparator" w:id="0">
    <w:p w:rsidR="00BF2F76" w:rsidRDefault="00BF2F76"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sidR="00BB1589">
      <w:rPr>
        <w:noProof/>
        <w:color w:val="5B9BD5"/>
      </w:rPr>
      <w:t>5</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76" w:rsidRDefault="00BF2F76" w:rsidP="00420C0C">
      <w:pPr>
        <w:spacing w:after="0" w:line="240" w:lineRule="auto"/>
      </w:pPr>
      <w:r>
        <w:separator/>
      </w:r>
    </w:p>
  </w:footnote>
  <w:footnote w:type="continuationSeparator" w:id="0">
    <w:p w:rsidR="00BF2F76" w:rsidRDefault="00BF2F76"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14:anchorId="59CD0ACB" wp14:editId="2A23E0EB">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Appendix</w:t>
    </w:r>
    <w:r w:rsidR="00EB3475">
      <w:rPr>
        <w:sz w:val="16"/>
        <w:lang w:val="en-US"/>
      </w:rPr>
      <w:t xml:space="preserve"> No.3</w:t>
    </w:r>
    <w:r w:rsidR="00C21E10" w:rsidRPr="007C4E34">
      <w:rPr>
        <w:sz w:val="16"/>
        <w:lang w:val="en-US"/>
      </w:rPr>
      <w:t xml:space="preserve"> </w:t>
    </w:r>
  </w:p>
  <w:p w:rsidR="00C21E10" w:rsidRPr="007C4E34" w:rsidRDefault="00EB3475" w:rsidP="00D15DCD">
    <w:pPr>
      <w:pStyle w:val="Nagwek"/>
      <w:tabs>
        <w:tab w:val="clear" w:pos="4536"/>
        <w:tab w:val="left" w:pos="5812"/>
      </w:tabs>
      <w:ind w:left="5664"/>
      <w:rPr>
        <w:sz w:val="16"/>
        <w:lang w:val="en-US"/>
      </w:rPr>
    </w:pPr>
    <w:r>
      <w:rPr>
        <w:sz w:val="16"/>
        <w:lang w:val="en-US"/>
      </w:rPr>
      <w:t>to Resolution N</w:t>
    </w:r>
    <w:r w:rsidR="00C21E10" w:rsidRPr="007C4E34">
      <w:rPr>
        <w:sz w:val="16"/>
        <w:lang w:val="en-US"/>
      </w:rPr>
      <w:t xml:space="preserve">o. </w:t>
    </w:r>
    <w:r>
      <w:rPr>
        <w:sz w:val="16"/>
        <w:lang w:val="en-US"/>
      </w:rPr>
      <w:t>2303</w:t>
    </w:r>
    <w:r w:rsidR="00C21E10"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EB3475">
      <w:rPr>
        <w:sz w:val="16"/>
        <w:lang w:val="en-US"/>
      </w:rPr>
      <w:t>28 April 2021</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7B0"/>
    <w:multiLevelType w:val="hybridMultilevel"/>
    <w:tmpl w:val="D520B5AA"/>
    <w:lvl w:ilvl="0" w:tplc="0415000F">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 w15:restartNumberingAfterBreak="0">
    <w:nsid w:val="25294CC2"/>
    <w:multiLevelType w:val="hybridMultilevel"/>
    <w:tmpl w:val="C7826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5F1E38"/>
    <w:multiLevelType w:val="hybridMultilevel"/>
    <w:tmpl w:val="1472D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7C63B7"/>
    <w:multiLevelType w:val="hybridMultilevel"/>
    <w:tmpl w:val="BFB408EE"/>
    <w:lvl w:ilvl="0" w:tplc="E27AFD5C">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512FD5"/>
    <w:multiLevelType w:val="hybridMultilevel"/>
    <w:tmpl w:val="5EB4AB08"/>
    <w:lvl w:ilvl="0" w:tplc="096E0432">
      <w:start w:val="1"/>
      <w:numFmt w:val="decimal"/>
      <w:lvlText w:val="C%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4A7B6D"/>
    <w:multiLevelType w:val="hybridMultilevel"/>
    <w:tmpl w:val="C890E5FA"/>
    <w:lvl w:ilvl="0" w:tplc="5382153A">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5D03BD"/>
    <w:multiLevelType w:val="hybridMultilevel"/>
    <w:tmpl w:val="1E54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5F7312"/>
    <w:multiLevelType w:val="hybridMultilevel"/>
    <w:tmpl w:val="9B9E6E78"/>
    <w:lvl w:ilvl="0" w:tplc="5382153A">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20937"/>
    <w:rsid w:val="00031C62"/>
    <w:rsid w:val="000334F7"/>
    <w:rsid w:val="00047C14"/>
    <w:rsid w:val="0007123D"/>
    <w:rsid w:val="00072524"/>
    <w:rsid w:val="00085BB8"/>
    <w:rsid w:val="000A4C9D"/>
    <w:rsid w:val="000C1432"/>
    <w:rsid w:val="000D4F73"/>
    <w:rsid w:val="000E4F38"/>
    <w:rsid w:val="00124B37"/>
    <w:rsid w:val="001338D8"/>
    <w:rsid w:val="00133964"/>
    <w:rsid w:val="00142F1C"/>
    <w:rsid w:val="00156A3C"/>
    <w:rsid w:val="00196BEF"/>
    <w:rsid w:val="001C3FCC"/>
    <w:rsid w:val="001D388A"/>
    <w:rsid w:val="001D3D50"/>
    <w:rsid w:val="001F2073"/>
    <w:rsid w:val="00221BC5"/>
    <w:rsid w:val="002273F7"/>
    <w:rsid w:val="00235044"/>
    <w:rsid w:val="00236D95"/>
    <w:rsid w:val="002400E2"/>
    <w:rsid w:val="00240614"/>
    <w:rsid w:val="0024787C"/>
    <w:rsid w:val="00257D49"/>
    <w:rsid w:val="00261E41"/>
    <w:rsid w:val="00271D8F"/>
    <w:rsid w:val="00276387"/>
    <w:rsid w:val="0028121D"/>
    <w:rsid w:val="002813DF"/>
    <w:rsid w:val="00287A20"/>
    <w:rsid w:val="00291ACC"/>
    <w:rsid w:val="002A2720"/>
    <w:rsid w:val="002B66CD"/>
    <w:rsid w:val="002B74A3"/>
    <w:rsid w:val="002D3307"/>
    <w:rsid w:val="002D4475"/>
    <w:rsid w:val="002E2A69"/>
    <w:rsid w:val="002F0356"/>
    <w:rsid w:val="003147C3"/>
    <w:rsid w:val="003166AD"/>
    <w:rsid w:val="00356F05"/>
    <w:rsid w:val="0035703D"/>
    <w:rsid w:val="00360A9D"/>
    <w:rsid w:val="00383861"/>
    <w:rsid w:val="00385579"/>
    <w:rsid w:val="00391BA7"/>
    <w:rsid w:val="003C5D50"/>
    <w:rsid w:val="003C6F64"/>
    <w:rsid w:val="003D495E"/>
    <w:rsid w:val="003D59A8"/>
    <w:rsid w:val="00402F79"/>
    <w:rsid w:val="00415F2A"/>
    <w:rsid w:val="004174F1"/>
    <w:rsid w:val="00420C0C"/>
    <w:rsid w:val="00425A06"/>
    <w:rsid w:val="004430C2"/>
    <w:rsid w:val="0047493F"/>
    <w:rsid w:val="00476B20"/>
    <w:rsid w:val="00476D5E"/>
    <w:rsid w:val="00485609"/>
    <w:rsid w:val="00486FC9"/>
    <w:rsid w:val="004C009C"/>
    <w:rsid w:val="004D512A"/>
    <w:rsid w:val="004E2B1F"/>
    <w:rsid w:val="004F0142"/>
    <w:rsid w:val="004F272A"/>
    <w:rsid w:val="00521306"/>
    <w:rsid w:val="00525710"/>
    <w:rsid w:val="005318DF"/>
    <w:rsid w:val="0053357D"/>
    <w:rsid w:val="00577C32"/>
    <w:rsid w:val="00581AEE"/>
    <w:rsid w:val="0059224E"/>
    <w:rsid w:val="005A3430"/>
    <w:rsid w:val="005A56B6"/>
    <w:rsid w:val="005B2DF3"/>
    <w:rsid w:val="005B7425"/>
    <w:rsid w:val="005C013D"/>
    <w:rsid w:val="005E337E"/>
    <w:rsid w:val="006026FE"/>
    <w:rsid w:val="006106CB"/>
    <w:rsid w:val="00627D6D"/>
    <w:rsid w:val="006408F3"/>
    <w:rsid w:val="00640A5C"/>
    <w:rsid w:val="006470DC"/>
    <w:rsid w:val="00680EB7"/>
    <w:rsid w:val="006A2F5A"/>
    <w:rsid w:val="006A3C86"/>
    <w:rsid w:val="006B094C"/>
    <w:rsid w:val="006B10A5"/>
    <w:rsid w:val="006C5133"/>
    <w:rsid w:val="006D1F4A"/>
    <w:rsid w:val="006D7D64"/>
    <w:rsid w:val="006E168B"/>
    <w:rsid w:val="006E18E2"/>
    <w:rsid w:val="006E1C08"/>
    <w:rsid w:val="006F57BC"/>
    <w:rsid w:val="006F58CE"/>
    <w:rsid w:val="0070216F"/>
    <w:rsid w:val="00710C9A"/>
    <w:rsid w:val="00721D97"/>
    <w:rsid w:val="00726E37"/>
    <w:rsid w:val="00727C06"/>
    <w:rsid w:val="00732BF3"/>
    <w:rsid w:val="007510F6"/>
    <w:rsid w:val="00782CFF"/>
    <w:rsid w:val="00791B10"/>
    <w:rsid w:val="00795E4D"/>
    <w:rsid w:val="007A1EE5"/>
    <w:rsid w:val="007A23FB"/>
    <w:rsid w:val="007A6B5E"/>
    <w:rsid w:val="007B5FF3"/>
    <w:rsid w:val="007B689A"/>
    <w:rsid w:val="007C0753"/>
    <w:rsid w:val="007C4E34"/>
    <w:rsid w:val="007D7585"/>
    <w:rsid w:val="007E3638"/>
    <w:rsid w:val="007E5287"/>
    <w:rsid w:val="007E6537"/>
    <w:rsid w:val="007F1AB8"/>
    <w:rsid w:val="0082346D"/>
    <w:rsid w:val="008247A5"/>
    <w:rsid w:val="00830FAB"/>
    <w:rsid w:val="00857D66"/>
    <w:rsid w:val="008715BD"/>
    <w:rsid w:val="008859E2"/>
    <w:rsid w:val="008C2A34"/>
    <w:rsid w:val="008E3AB9"/>
    <w:rsid w:val="008E7579"/>
    <w:rsid w:val="008F7741"/>
    <w:rsid w:val="00903B42"/>
    <w:rsid w:val="00924C9B"/>
    <w:rsid w:val="00941060"/>
    <w:rsid w:val="00946669"/>
    <w:rsid w:val="00946913"/>
    <w:rsid w:val="00950250"/>
    <w:rsid w:val="00953CEB"/>
    <w:rsid w:val="00960708"/>
    <w:rsid w:val="009A7B98"/>
    <w:rsid w:val="009B3CA9"/>
    <w:rsid w:val="009D7BCA"/>
    <w:rsid w:val="009D7FA9"/>
    <w:rsid w:val="009E74B2"/>
    <w:rsid w:val="00A203F0"/>
    <w:rsid w:val="00A30199"/>
    <w:rsid w:val="00A30398"/>
    <w:rsid w:val="00A510AE"/>
    <w:rsid w:val="00A53852"/>
    <w:rsid w:val="00A57F9A"/>
    <w:rsid w:val="00A62058"/>
    <w:rsid w:val="00A97294"/>
    <w:rsid w:val="00AB0739"/>
    <w:rsid w:val="00AB38DD"/>
    <w:rsid w:val="00AB53ED"/>
    <w:rsid w:val="00AB689E"/>
    <w:rsid w:val="00AB6CE5"/>
    <w:rsid w:val="00AD5870"/>
    <w:rsid w:val="00AF4742"/>
    <w:rsid w:val="00AF5F8B"/>
    <w:rsid w:val="00B018D8"/>
    <w:rsid w:val="00B0297A"/>
    <w:rsid w:val="00B2207A"/>
    <w:rsid w:val="00B4061E"/>
    <w:rsid w:val="00B52E51"/>
    <w:rsid w:val="00B6026F"/>
    <w:rsid w:val="00B61163"/>
    <w:rsid w:val="00B80080"/>
    <w:rsid w:val="00BA2B32"/>
    <w:rsid w:val="00BA537D"/>
    <w:rsid w:val="00BB1365"/>
    <w:rsid w:val="00BB1589"/>
    <w:rsid w:val="00BC007E"/>
    <w:rsid w:val="00BC502E"/>
    <w:rsid w:val="00BC59F4"/>
    <w:rsid w:val="00BD1099"/>
    <w:rsid w:val="00BD1F78"/>
    <w:rsid w:val="00BF226C"/>
    <w:rsid w:val="00BF2F76"/>
    <w:rsid w:val="00C12051"/>
    <w:rsid w:val="00C21E10"/>
    <w:rsid w:val="00C27563"/>
    <w:rsid w:val="00C3619D"/>
    <w:rsid w:val="00C45D6A"/>
    <w:rsid w:val="00C52C69"/>
    <w:rsid w:val="00C548F7"/>
    <w:rsid w:val="00C60314"/>
    <w:rsid w:val="00C72B2A"/>
    <w:rsid w:val="00C75CD9"/>
    <w:rsid w:val="00C9016F"/>
    <w:rsid w:val="00CA02A8"/>
    <w:rsid w:val="00CA15F4"/>
    <w:rsid w:val="00CD3958"/>
    <w:rsid w:val="00CD7636"/>
    <w:rsid w:val="00CF15DA"/>
    <w:rsid w:val="00D151D6"/>
    <w:rsid w:val="00D15DCD"/>
    <w:rsid w:val="00D354A4"/>
    <w:rsid w:val="00D4251A"/>
    <w:rsid w:val="00D43B7E"/>
    <w:rsid w:val="00D44B2F"/>
    <w:rsid w:val="00D5508F"/>
    <w:rsid w:val="00D63982"/>
    <w:rsid w:val="00D63FDD"/>
    <w:rsid w:val="00D838DB"/>
    <w:rsid w:val="00D83C48"/>
    <w:rsid w:val="00DA3B4A"/>
    <w:rsid w:val="00DC2D5D"/>
    <w:rsid w:val="00DE4CD2"/>
    <w:rsid w:val="00E07793"/>
    <w:rsid w:val="00E303C6"/>
    <w:rsid w:val="00E4137F"/>
    <w:rsid w:val="00E4781E"/>
    <w:rsid w:val="00E6640C"/>
    <w:rsid w:val="00E82C66"/>
    <w:rsid w:val="00EA39E5"/>
    <w:rsid w:val="00EA5F3E"/>
    <w:rsid w:val="00EA619D"/>
    <w:rsid w:val="00EB1CA3"/>
    <w:rsid w:val="00EB2B31"/>
    <w:rsid w:val="00EB3475"/>
    <w:rsid w:val="00EB44BF"/>
    <w:rsid w:val="00EC541F"/>
    <w:rsid w:val="00EC552D"/>
    <w:rsid w:val="00ED0A01"/>
    <w:rsid w:val="00EE4D60"/>
    <w:rsid w:val="00EF0D47"/>
    <w:rsid w:val="00EF4127"/>
    <w:rsid w:val="00F010B5"/>
    <w:rsid w:val="00F068CE"/>
    <w:rsid w:val="00F104FF"/>
    <w:rsid w:val="00F370AD"/>
    <w:rsid w:val="00F42462"/>
    <w:rsid w:val="00F5636D"/>
    <w:rsid w:val="00F60FD4"/>
    <w:rsid w:val="00F76120"/>
    <w:rsid w:val="00F813C8"/>
    <w:rsid w:val="00F85CFA"/>
    <w:rsid w:val="00F87500"/>
    <w:rsid w:val="00FD0F8C"/>
    <w:rsid w:val="00FD3C5A"/>
    <w:rsid w:val="00FF0983"/>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Tekstprzypisudolnego">
    <w:name w:val="footnote text"/>
    <w:basedOn w:val="Normalny"/>
    <w:link w:val="TekstprzypisudolnegoZnak"/>
    <w:uiPriority w:val="99"/>
    <w:semiHidden/>
    <w:unhideWhenUsed/>
    <w:rsid w:val="00D43B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3B7E"/>
    <w:rPr>
      <w:lang w:eastAsia="en-US"/>
    </w:rPr>
  </w:style>
  <w:style w:type="character" w:styleId="Odwoanieprzypisudolnego">
    <w:name w:val="footnote reference"/>
    <w:basedOn w:val="Domylnaczcionkaakapitu"/>
    <w:uiPriority w:val="99"/>
    <w:semiHidden/>
    <w:unhideWhenUsed/>
    <w:rsid w:val="00D43B7E"/>
    <w:rPr>
      <w:vertAlign w:val="superscript"/>
    </w:rPr>
  </w:style>
  <w:style w:type="character" w:styleId="Hipercze">
    <w:name w:val="Hyperlink"/>
    <w:uiPriority w:val="99"/>
    <w:unhideWhenUsed/>
    <w:rsid w:val="00020937"/>
    <w:rPr>
      <w:color w:val="0000FF"/>
      <w:u w:val="single"/>
    </w:rPr>
  </w:style>
  <w:style w:type="character" w:styleId="Pogrubienie">
    <w:name w:val="Strong"/>
    <w:uiPriority w:val="99"/>
    <w:qFormat/>
    <w:rsid w:val="00402F7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10@umw.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EDCA-CA79-4E76-8D1E-A00238D8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13027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Fujitsu</cp:lastModifiedBy>
  <cp:revision>2</cp:revision>
  <cp:lastPrinted>2020-09-11T10:25:00Z</cp:lastPrinted>
  <dcterms:created xsi:type="dcterms:W3CDTF">2021-11-02T07:37:00Z</dcterms:created>
  <dcterms:modified xsi:type="dcterms:W3CDTF">2021-11-02T07:37:00Z</dcterms:modified>
</cp:coreProperties>
</file>